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0F43A" w14:textId="048DABB1" w:rsidR="00DC30C7" w:rsidRPr="00880172" w:rsidRDefault="00D4749C" w:rsidP="00DC30C7">
      <w:pPr>
        <w:jc w:val="center"/>
        <w:rPr>
          <w:rFonts w:asciiTheme="minorHAnsi" w:hAnsiTheme="minorHAnsi" w:cstheme="minorHAnsi"/>
          <w:b/>
          <w:sz w:val="32"/>
          <w:szCs w:val="32"/>
        </w:rPr>
      </w:pPr>
      <w:r w:rsidRPr="00880172">
        <w:rPr>
          <w:rFonts w:asciiTheme="minorHAnsi" w:hAnsiTheme="minorHAnsi" w:cstheme="minorHAnsi"/>
          <w:b/>
          <w:noProof/>
          <w:sz w:val="32"/>
          <w:szCs w:val="32"/>
        </w:rPr>
        <w:drawing>
          <wp:anchor distT="36576" distB="36576" distL="36576" distR="36576" simplePos="0" relativeHeight="251648000" behindDoc="0" locked="0" layoutInCell="1" allowOverlap="1" wp14:anchorId="777BFD75" wp14:editId="0C09C892">
            <wp:simplePos x="0" y="0"/>
            <wp:positionH relativeFrom="column">
              <wp:posOffset>-92710</wp:posOffset>
            </wp:positionH>
            <wp:positionV relativeFrom="paragraph">
              <wp:posOffset>20320</wp:posOffset>
            </wp:positionV>
            <wp:extent cx="654050" cy="668020"/>
            <wp:effectExtent l="19050" t="19050" r="0" b="0"/>
            <wp:wrapNone/>
            <wp:docPr id="118" name="Picture 118"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antom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880172">
        <w:rPr>
          <w:rFonts w:asciiTheme="minorHAnsi" w:hAnsiTheme="minorHAnsi" w:cstheme="minorHAnsi"/>
          <w:b/>
          <w:noProof/>
          <w:sz w:val="32"/>
          <w:szCs w:val="32"/>
        </w:rPr>
        <w:drawing>
          <wp:anchor distT="36576" distB="36576" distL="36576" distR="36576" simplePos="0" relativeHeight="251637760" behindDoc="0" locked="0" layoutInCell="1" allowOverlap="1" wp14:anchorId="1BBFD0D9" wp14:editId="28BBE382">
            <wp:simplePos x="0" y="0"/>
            <wp:positionH relativeFrom="column">
              <wp:posOffset>6174740</wp:posOffset>
            </wp:positionH>
            <wp:positionV relativeFrom="paragraph">
              <wp:posOffset>20320</wp:posOffset>
            </wp:positionV>
            <wp:extent cx="654050" cy="668020"/>
            <wp:effectExtent l="19050" t="19050" r="0" b="0"/>
            <wp:wrapNone/>
            <wp:docPr id="19" name="Picture 3"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om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DC30C7" w:rsidRPr="00880172">
        <w:rPr>
          <w:rFonts w:asciiTheme="minorHAnsi" w:hAnsiTheme="minorHAnsi" w:cstheme="minorHAnsi"/>
          <w:b/>
          <w:sz w:val="32"/>
          <w:szCs w:val="32"/>
        </w:rPr>
        <w:t>St Thomas Community Primary School</w:t>
      </w:r>
      <w:r w:rsidR="00946D70" w:rsidRPr="00880172">
        <w:rPr>
          <w:rFonts w:asciiTheme="minorHAnsi" w:hAnsiTheme="minorHAnsi" w:cstheme="minorHAnsi"/>
          <w:sz w:val="32"/>
          <w:szCs w:val="32"/>
        </w:rPr>
        <w:t xml:space="preserve"> </w:t>
      </w:r>
    </w:p>
    <w:p w14:paraId="11D61968" w14:textId="596559A3" w:rsidR="00DC30C7" w:rsidRPr="000B215C" w:rsidRDefault="00D36B68" w:rsidP="00DC30C7">
      <w:pPr>
        <w:jc w:val="center"/>
        <w:rPr>
          <w:rFonts w:asciiTheme="minorHAnsi" w:hAnsiTheme="minorHAnsi" w:cstheme="minorHAnsi"/>
          <w:b/>
          <w:color w:val="92D050"/>
          <w:sz w:val="36"/>
          <w:szCs w:val="36"/>
        </w:rPr>
      </w:pPr>
      <w:r w:rsidRPr="00880172">
        <w:rPr>
          <w:rFonts w:asciiTheme="minorHAnsi" w:hAnsiTheme="minorHAnsi" w:cstheme="minorHAnsi"/>
          <w:b/>
          <w:noProof/>
          <w:sz w:val="32"/>
          <w:szCs w:val="32"/>
        </w:rPr>
        <mc:AlternateContent>
          <mc:Choice Requires="wps">
            <w:drawing>
              <wp:anchor distT="0" distB="0" distL="114300" distR="114300" simplePos="0" relativeHeight="251645952" behindDoc="0" locked="0" layoutInCell="1" allowOverlap="1" wp14:anchorId="4B13C16D" wp14:editId="7E39DEE4">
                <wp:simplePos x="0" y="0"/>
                <wp:positionH relativeFrom="column">
                  <wp:posOffset>1108710</wp:posOffset>
                </wp:positionH>
                <wp:positionV relativeFrom="paragraph">
                  <wp:posOffset>221298</wp:posOffset>
                </wp:positionV>
                <wp:extent cx="4343400" cy="291465"/>
                <wp:effectExtent l="0" t="0" r="0" b="3810"/>
                <wp:wrapNone/>
                <wp:docPr id="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146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5C4B5205" w14:textId="1546CE0E" w:rsidR="00D24163" w:rsidRPr="00D63170" w:rsidRDefault="00D24163" w:rsidP="00840170">
                            <w:pPr>
                              <w:jc w:val="center"/>
                              <w:rPr>
                                <w:rFonts w:ascii="Bradley Hand ITC" w:hAnsi="Bradley Hand ITC"/>
                                <w:b/>
                                <w:sz w:val="28"/>
                                <w:szCs w:val="28"/>
                              </w:rPr>
                            </w:pPr>
                            <w:r w:rsidRPr="00D63170">
                              <w:rPr>
                                <w:rFonts w:ascii="Bradley Hand ITC" w:hAnsi="Bradley Hand ITC"/>
                                <w:b/>
                                <w:sz w:val="28"/>
                                <w:szCs w:val="28"/>
                              </w:rPr>
                              <w:t xml:space="preserve">   </w:t>
                            </w:r>
                            <w:r w:rsidR="00DE6787">
                              <w:rPr>
                                <w:rFonts w:ascii="Bradley Hand ITC" w:hAnsi="Bradley Hand ITC"/>
                                <w:b/>
                                <w:sz w:val="28"/>
                                <w:szCs w:val="28"/>
                              </w:rPr>
                              <w:t>Spring</w:t>
                            </w:r>
                            <w:r w:rsidR="00C424A9" w:rsidRPr="00D63170">
                              <w:rPr>
                                <w:rFonts w:ascii="Bradley Hand ITC" w:hAnsi="Bradley Hand ITC"/>
                                <w:b/>
                                <w:sz w:val="28"/>
                                <w:szCs w:val="28"/>
                              </w:rPr>
                              <w:t xml:space="preserve"> Term </w:t>
                            </w:r>
                            <w:r w:rsidR="00F703D1">
                              <w:rPr>
                                <w:rFonts w:ascii="Bradley Hand ITC" w:hAnsi="Bradley Hand ITC"/>
                                <w:b/>
                                <w:sz w:val="28"/>
                                <w:szCs w:val="28"/>
                              </w:rPr>
                              <w:t>2</w:t>
                            </w:r>
                            <w:r w:rsidR="00BD28C8" w:rsidRPr="00D63170">
                              <w:rPr>
                                <w:rFonts w:ascii="Bradley Hand ITC" w:hAnsi="Bradley Hand ITC"/>
                                <w:b/>
                                <w:sz w:val="28"/>
                                <w:szCs w:val="28"/>
                              </w:rPr>
                              <w:t>, 202</w:t>
                            </w:r>
                            <w:r w:rsidR="00A15CE7">
                              <w:rPr>
                                <w:rFonts w:ascii="Bradley Hand ITC" w:hAnsi="Bradley Hand ITC"/>
                                <w:b/>
                                <w:sz w:val="28"/>
                                <w:szCs w:val="28"/>
                              </w:rPr>
                              <w:t>5</w:t>
                            </w:r>
                            <w:r w:rsidR="00095B1D" w:rsidRPr="00D63170">
                              <w:rPr>
                                <w:rFonts w:ascii="Bradley Hand ITC" w:hAnsi="Bradley Hand ITC"/>
                                <w:b/>
                                <w:sz w:val="28"/>
                                <w:szCs w:val="28"/>
                              </w:rPr>
                              <w:t xml:space="preserve">       </w:t>
                            </w:r>
                            <w:r w:rsidR="00C424A9" w:rsidRPr="00D63170">
                              <w:rPr>
                                <w:rFonts w:ascii="Bradley Hand ITC" w:hAnsi="Bradley Hand ITC"/>
                                <w:b/>
                                <w:sz w:val="28"/>
                                <w:szCs w:val="28"/>
                              </w:rPr>
                              <w:t xml:space="preserve">Issue </w:t>
                            </w:r>
                            <w:r w:rsidR="00A15CE7">
                              <w:rPr>
                                <w:rFonts w:ascii="Bradley Hand ITC" w:hAnsi="Bradley Hand ITC"/>
                                <w:b/>
                                <w:sz w:val="28"/>
                                <w:szCs w:val="28"/>
                              </w:rPr>
                              <w:t>70</w:t>
                            </w:r>
                            <w:r w:rsidR="00C424A9" w:rsidRPr="00D63170">
                              <w:rPr>
                                <w:rFonts w:ascii="Bradley Hand ITC" w:hAnsi="Bradley Hand ITC"/>
                                <w:b/>
                                <w:sz w:val="28"/>
                                <w:szCs w:val="28"/>
                              </w:rPr>
                              <w:t xml:space="preserve"> – </w:t>
                            </w:r>
                            <w:r w:rsidR="00A15CE7">
                              <w:rPr>
                                <w:rFonts w:ascii="Bradley Hand ITC" w:hAnsi="Bradley Hand ITC"/>
                                <w:b/>
                                <w:sz w:val="28"/>
                                <w:szCs w:val="28"/>
                              </w:rPr>
                              <w:t>11</w:t>
                            </w:r>
                            <w:r w:rsidR="00C424A9" w:rsidRPr="00D63170">
                              <w:rPr>
                                <w:rFonts w:ascii="Bradley Hand ITC" w:hAnsi="Bradley Hand ITC"/>
                                <w:b/>
                                <w:sz w:val="28"/>
                                <w:szCs w:val="28"/>
                              </w:rPr>
                              <w:t>/</w:t>
                            </w:r>
                            <w:r w:rsidR="00DE6787">
                              <w:rPr>
                                <w:rFonts w:ascii="Bradley Hand ITC" w:hAnsi="Bradley Hand ITC"/>
                                <w:b/>
                                <w:sz w:val="28"/>
                                <w:szCs w:val="28"/>
                              </w:rPr>
                              <w:t>0</w:t>
                            </w:r>
                            <w:r w:rsidR="00A15CE7">
                              <w:rPr>
                                <w:rFonts w:ascii="Bradley Hand ITC" w:hAnsi="Bradley Hand ITC"/>
                                <w:b/>
                                <w:sz w:val="28"/>
                                <w:szCs w:val="28"/>
                              </w:rPr>
                              <w:t>4</w:t>
                            </w:r>
                            <w:r w:rsidR="00095B1D" w:rsidRPr="00D63170">
                              <w:rPr>
                                <w:rFonts w:ascii="Bradley Hand ITC" w:hAnsi="Bradley Hand ITC"/>
                                <w:b/>
                                <w:sz w:val="28"/>
                                <w:szCs w:val="28"/>
                              </w:rPr>
                              <w:t>/2</w:t>
                            </w:r>
                            <w:r w:rsidR="00A15CE7">
                              <w:rPr>
                                <w:rFonts w:ascii="Bradley Hand ITC" w:hAnsi="Bradley Hand ITC"/>
                                <w:b/>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3C16D" id="_x0000_t202" coordsize="21600,21600" o:spt="202" path="m,l,21600r21600,l21600,xe">
                <v:stroke joinstyle="miter"/>
                <v:path gradientshapeok="t" o:connecttype="rect"/>
              </v:shapetype>
              <v:shape id="Text Box 38" o:spid="_x0000_s1026" type="#_x0000_t202" style="position:absolute;left:0;text-align:left;margin-left:87.3pt;margin-top:17.45pt;width:342pt;height:22.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" stroked="f" strokeweight="0">
                <v:textbox>
                  <w:txbxContent>
                    <w:p w14:paraId="5C4B5205" w14:textId="1546CE0E" w:rsidR="00D24163" w:rsidRPr="00D63170" w:rsidRDefault="00D24163" w:rsidP="00840170">
                      <w:pPr>
                        <w:jc w:val="center"/>
                        <w:rPr>
                          <w:rFonts w:ascii="Bradley Hand ITC" w:hAnsi="Bradley Hand ITC"/>
                          <w:b/>
                          <w:sz w:val="28"/>
                          <w:szCs w:val="28"/>
                        </w:rPr>
                      </w:pPr>
                      <w:r w:rsidRPr="00D63170">
                        <w:rPr>
                          <w:rFonts w:ascii="Bradley Hand ITC" w:hAnsi="Bradley Hand ITC"/>
                          <w:b/>
                          <w:sz w:val="28"/>
                          <w:szCs w:val="28"/>
                        </w:rPr>
                        <w:t xml:space="preserve">   </w:t>
                      </w:r>
                      <w:r w:rsidR="00DE6787">
                        <w:rPr>
                          <w:rFonts w:ascii="Bradley Hand ITC" w:hAnsi="Bradley Hand ITC"/>
                          <w:b/>
                          <w:sz w:val="28"/>
                          <w:szCs w:val="28"/>
                        </w:rPr>
                        <w:t>Spring</w:t>
                      </w:r>
                      <w:r w:rsidR="00C424A9" w:rsidRPr="00D63170">
                        <w:rPr>
                          <w:rFonts w:ascii="Bradley Hand ITC" w:hAnsi="Bradley Hand ITC"/>
                          <w:b/>
                          <w:sz w:val="28"/>
                          <w:szCs w:val="28"/>
                        </w:rPr>
                        <w:t xml:space="preserve"> Term </w:t>
                      </w:r>
                      <w:r w:rsidR="00F703D1">
                        <w:rPr>
                          <w:rFonts w:ascii="Bradley Hand ITC" w:hAnsi="Bradley Hand ITC"/>
                          <w:b/>
                          <w:sz w:val="28"/>
                          <w:szCs w:val="28"/>
                        </w:rPr>
                        <w:t>2</w:t>
                      </w:r>
                      <w:r w:rsidR="00BD28C8" w:rsidRPr="00D63170">
                        <w:rPr>
                          <w:rFonts w:ascii="Bradley Hand ITC" w:hAnsi="Bradley Hand ITC"/>
                          <w:b/>
                          <w:sz w:val="28"/>
                          <w:szCs w:val="28"/>
                        </w:rPr>
                        <w:t>, 202</w:t>
                      </w:r>
                      <w:r w:rsidR="00A15CE7">
                        <w:rPr>
                          <w:rFonts w:ascii="Bradley Hand ITC" w:hAnsi="Bradley Hand ITC"/>
                          <w:b/>
                          <w:sz w:val="28"/>
                          <w:szCs w:val="28"/>
                        </w:rPr>
                        <w:t>5</w:t>
                      </w:r>
                      <w:r w:rsidR="00095B1D" w:rsidRPr="00D63170">
                        <w:rPr>
                          <w:rFonts w:ascii="Bradley Hand ITC" w:hAnsi="Bradley Hand ITC"/>
                          <w:b/>
                          <w:sz w:val="28"/>
                          <w:szCs w:val="28"/>
                        </w:rPr>
                        <w:t xml:space="preserve">       </w:t>
                      </w:r>
                      <w:r w:rsidR="00C424A9" w:rsidRPr="00D63170">
                        <w:rPr>
                          <w:rFonts w:ascii="Bradley Hand ITC" w:hAnsi="Bradley Hand ITC"/>
                          <w:b/>
                          <w:sz w:val="28"/>
                          <w:szCs w:val="28"/>
                        </w:rPr>
                        <w:t xml:space="preserve">Issue </w:t>
                      </w:r>
                      <w:r w:rsidR="00A15CE7">
                        <w:rPr>
                          <w:rFonts w:ascii="Bradley Hand ITC" w:hAnsi="Bradley Hand ITC"/>
                          <w:b/>
                          <w:sz w:val="28"/>
                          <w:szCs w:val="28"/>
                        </w:rPr>
                        <w:t>70</w:t>
                      </w:r>
                      <w:r w:rsidR="00C424A9" w:rsidRPr="00D63170">
                        <w:rPr>
                          <w:rFonts w:ascii="Bradley Hand ITC" w:hAnsi="Bradley Hand ITC"/>
                          <w:b/>
                          <w:sz w:val="28"/>
                          <w:szCs w:val="28"/>
                        </w:rPr>
                        <w:t xml:space="preserve"> – </w:t>
                      </w:r>
                      <w:r w:rsidR="00A15CE7">
                        <w:rPr>
                          <w:rFonts w:ascii="Bradley Hand ITC" w:hAnsi="Bradley Hand ITC"/>
                          <w:b/>
                          <w:sz w:val="28"/>
                          <w:szCs w:val="28"/>
                        </w:rPr>
                        <w:t>11</w:t>
                      </w:r>
                      <w:r w:rsidR="00C424A9" w:rsidRPr="00D63170">
                        <w:rPr>
                          <w:rFonts w:ascii="Bradley Hand ITC" w:hAnsi="Bradley Hand ITC"/>
                          <w:b/>
                          <w:sz w:val="28"/>
                          <w:szCs w:val="28"/>
                        </w:rPr>
                        <w:t>/</w:t>
                      </w:r>
                      <w:r w:rsidR="00DE6787">
                        <w:rPr>
                          <w:rFonts w:ascii="Bradley Hand ITC" w:hAnsi="Bradley Hand ITC"/>
                          <w:b/>
                          <w:sz w:val="28"/>
                          <w:szCs w:val="28"/>
                        </w:rPr>
                        <w:t>0</w:t>
                      </w:r>
                      <w:r w:rsidR="00A15CE7">
                        <w:rPr>
                          <w:rFonts w:ascii="Bradley Hand ITC" w:hAnsi="Bradley Hand ITC"/>
                          <w:b/>
                          <w:sz w:val="28"/>
                          <w:szCs w:val="28"/>
                        </w:rPr>
                        <w:t>4</w:t>
                      </w:r>
                      <w:r w:rsidR="00095B1D" w:rsidRPr="00D63170">
                        <w:rPr>
                          <w:rFonts w:ascii="Bradley Hand ITC" w:hAnsi="Bradley Hand ITC"/>
                          <w:b/>
                          <w:sz w:val="28"/>
                          <w:szCs w:val="28"/>
                        </w:rPr>
                        <w:t>/2</w:t>
                      </w:r>
                      <w:r w:rsidR="00A15CE7">
                        <w:rPr>
                          <w:rFonts w:ascii="Bradley Hand ITC" w:hAnsi="Bradley Hand ITC"/>
                          <w:b/>
                          <w:sz w:val="28"/>
                          <w:szCs w:val="28"/>
                        </w:rPr>
                        <w:t>5</w:t>
                      </w:r>
                    </w:p>
                  </w:txbxContent>
                </v:textbox>
              </v:shape>
            </w:pict>
          </mc:Fallback>
        </mc:AlternateContent>
      </w:r>
      <w:r w:rsidR="00DC30C7" w:rsidRPr="00880172">
        <w:rPr>
          <w:rFonts w:asciiTheme="minorHAnsi" w:hAnsiTheme="minorHAnsi" w:cstheme="minorHAnsi"/>
          <w:b/>
          <w:sz w:val="32"/>
          <w:szCs w:val="32"/>
        </w:rPr>
        <w:t>Newsletter</w:t>
      </w:r>
      <w:r w:rsidR="00D750B2" w:rsidRPr="000B215C">
        <w:rPr>
          <w:rFonts w:asciiTheme="minorHAnsi" w:hAnsiTheme="minorHAnsi" w:cstheme="minorHAnsi"/>
        </w:rPr>
        <w:t xml:space="preserve"> </w:t>
      </w:r>
      <w:r w:rsidR="00D4749C" w:rsidRPr="000B215C">
        <w:rPr>
          <w:rFonts w:asciiTheme="minorHAnsi" w:hAnsiTheme="minorHAnsi" w:cstheme="minorHAnsi"/>
          <w:noProof/>
          <w:vanish/>
          <w:color w:val="92D050"/>
          <w:sz w:val="27"/>
          <w:szCs w:val="27"/>
        </w:rPr>
        <w:drawing>
          <wp:inline distT="0" distB="0" distL="0" distR="0" wp14:anchorId="50A896BF" wp14:editId="6EAC0323">
            <wp:extent cx="2286000" cy="1828800"/>
            <wp:effectExtent l="0" t="0" r="0" b="0"/>
            <wp:docPr id="6" name="rg_hi"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Qz9kvmny_ev1Ij9NNUATj8IY8duPOma7v2Wwp24SnGIyULkmV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5D99776E" w14:textId="5AEE6061" w:rsidR="00F37E30" w:rsidRPr="00D63170" w:rsidRDefault="00DF75D7" w:rsidP="00DC30C7">
      <w:pPr>
        <w:jc w:val="center"/>
        <w:rPr>
          <w:rFonts w:ascii="Atlanta" w:hAnsi="Atlanta"/>
          <w:b/>
          <w:sz w:val="36"/>
          <w:szCs w:val="36"/>
        </w:rPr>
      </w:pPr>
      <w:r w:rsidRPr="00D63170">
        <w:rPr>
          <w:rFonts w:ascii="Atlanta" w:hAnsi="Atlanta"/>
          <w:b/>
          <w:noProof/>
          <w:sz w:val="36"/>
          <w:szCs w:val="36"/>
        </w:rPr>
        <mc:AlternateContent>
          <mc:Choice Requires="wps">
            <w:drawing>
              <wp:anchor distT="0" distB="0" distL="114300" distR="114300" simplePos="0" relativeHeight="251653120" behindDoc="0" locked="0" layoutInCell="1" allowOverlap="1" wp14:anchorId="5801492E" wp14:editId="269A0738">
                <wp:simplePos x="0" y="0"/>
                <wp:positionH relativeFrom="column">
                  <wp:posOffset>-190500</wp:posOffset>
                </wp:positionH>
                <wp:positionV relativeFrom="paragraph">
                  <wp:posOffset>285115</wp:posOffset>
                </wp:positionV>
                <wp:extent cx="3474720" cy="8739188"/>
                <wp:effectExtent l="0" t="0" r="11430" b="24130"/>
                <wp:wrapNone/>
                <wp:docPr id="17"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8739188"/>
                        </a:xfrm>
                        <a:prstGeom prst="rect">
                          <a:avLst/>
                        </a:prstGeom>
                        <a:solidFill>
                          <a:srgbClr val="FFFFFF"/>
                        </a:solidFill>
                        <a:ln w="9525">
                          <a:solidFill>
                            <a:srgbClr val="000000"/>
                          </a:solidFill>
                          <a:miter lim="800000"/>
                          <a:headEnd/>
                          <a:tailEnd/>
                        </a:ln>
                      </wps:spPr>
                      <wps:txbx>
                        <w:txbxContent>
                          <w:p w14:paraId="34269974" w14:textId="77777777" w:rsidR="00D24163" w:rsidRPr="000A33CC" w:rsidRDefault="00D24163" w:rsidP="00FE0D8B">
                            <w:pPr>
                              <w:tabs>
                                <w:tab w:val="left" w:pos="1080"/>
                              </w:tabs>
                              <w:rPr>
                                <w:rFonts w:ascii="Bradley Hand ITC" w:hAnsi="Bradley Hand ITC" w:cs="Calibri"/>
                                <w:b/>
                                <w:u w:val="single"/>
                              </w:rPr>
                            </w:pPr>
                            <w:r w:rsidRPr="000A33CC">
                              <w:rPr>
                                <w:rFonts w:ascii="Bradley Hand ITC" w:hAnsi="Bradley Hand ITC" w:cs="Calibri"/>
                                <w:b/>
                                <w:u w:val="single"/>
                              </w:rPr>
                              <w:t>Head Teacher’s Message</w:t>
                            </w:r>
                          </w:p>
                          <w:p w14:paraId="47D9D4F3" w14:textId="77777777" w:rsidR="00D24163" w:rsidRPr="000A33CC" w:rsidRDefault="00D24163" w:rsidP="00FE0D8B">
                            <w:pPr>
                              <w:tabs>
                                <w:tab w:val="left" w:pos="1080"/>
                              </w:tabs>
                              <w:rPr>
                                <w:rFonts w:ascii="Bradley Hand ITC" w:hAnsi="Bradley Hand ITC" w:cs="Calibri"/>
                                <w:b/>
                                <w:sz w:val="12"/>
                                <w:szCs w:val="12"/>
                                <w:u w:val="single"/>
                              </w:rPr>
                            </w:pPr>
                          </w:p>
                          <w:p w14:paraId="707FEDF8" w14:textId="2539CAF9" w:rsidR="004C3DFA" w:rsidRPr="004C3DFA" w:rsidRDefault="00E426A8" w:rsidP="004C3DFA">
                            <w:pPr>
                              <w:tabs>
                                <w:tab w:val="left" w:pos="1080"/>
                              </w:tabs>
                              <w:rPr>
                                <w:rFonts w:ascii="Bradley Hand ITC" w:hAnsi="Bradley Hand ITC"/>
                              </w:rPr>
                            </w:pPr>
                            <w:r>
                              <w:rPr>
                                <w:rFonts w:ascii="Bradley Hand ITC" w:hAnsi="Bradley Hand ITC"/>
                              </w:rPr>
                              <w:t xml:space="preserve">The weeks really do fly and here we are at the end of the Spring Term already! </w:t>
                            </w:r>
                            <w:r w:rsidR="004C3DFA" w:rsidRPr="004C3DFA">
                              <w:rPr>
                                <w:rFonts w:ascii="Bradley Hand ITC" w:hAnsi="Bradley Hand ITC"/>
                              </w:rPr>
                              <w:t>Thank you</w:t>
                            </w:r>
                            <w:r>
                              <w:rPr>
                                <w:rFonts w:ascii="Bradley Hand ITC" w:hAnsi="Bradley Hand ITC"/>
                              </w:rPr>
                              <w:t xml:space="preserve">r support this half term and it was lovely that so many of you took up the opportunity to </w:t>
                            </w:r>
                            <w:r w:rsidR="004C3DFA" w:rsidRPr="004C3DFA">
                              <w:rPr>
                                <w:rFonts w:ascii="Bradley Hand ITC" w:hAnsi="Bradley Hand ITC"/>
                              </w:rPr>
                              <w:t>atten</w:t>
                            </w:r>
                            <w:r>
                              <w:rPr>
                                <w:rFonts w:ascii="Bradley Hand ITC" w:hAnsi="Bradley Hand ITC"/>
                              </w:rPr>
                              <w:t xml:space="preserve">d consultations with your child’s class teacher. We really value this engagement from home. </w:t>
                            </w:r>
                            <w:r w:rsidR="004C3DFA" w:rsidRPr="004C3DFA">
                              <w:rPr>
                                <w:rFonts w:ascii="Bradley Hand ITC" w:hAnsi="Bradley Hand ITC"/>
                              </w:rPr>
                              <w:t>Please remember, if you think we can be of any help</w:t>
                            </w:r>
                            <w:r>
                              <w:rPr>
                                <w:rFonts w:ascii="Bradley Hand ITC" w:hAnsi="Bradley Hand ITC"/>
                              </w:rPr>
                              <w:t>, please speak to us</w:t>
                            </w:r>
                            <w:r w:rsidR="004C3DFA" w:rsidRPr="004C3DFA">
                              <w:rPr>
                                <w:rFonts w:ascii="Bradley Hand ITC" w:hAnsi="Bradley Hand ITC"/>
                              </w:rPr>
                              <w:t xml:space="preserve">. I hope you all have a lovely Easter </w:t>
                            </w:r>
                            <w:proofErr w:type="gramStart"/>
                            <w:r w:rsidR="004C3DFA" w:rsidRPr="004C3DFA">
                              <w:rPr>
                                <w:rFonts w:ascii="Bradley Hand ITC" w:hAnsi="Bradley Hand ITC"/>
                              </w:rPr>
                              <w:t>break</w:t>
                            </w:r>
                            <w:proofErr w:type="gramEnd"/>
                            <w:r w:rsidR="004C3DFA" w:rsidRPr="004C3DFA">
                              <w:rPr>
                                <w:rFonts w:ascii="Bradley Hand ITC" w:hAnsi="Bradley Hand ITC"/>
                              </w:rPr>
                              <w:t xml:space="preserve"> and we will see </w:t>
                            </w:r>
                            <w:r>
                              <w:rPr>
                                <w:rFonts w:ascii="Bradley Hand ITC" w:hAnsi="Bradley Hand ITC"/>
                              </w:rPr>
                              <w:t xml:space="preserve">the </w:t>
                            </w:r>
                            <w:proofErr w:type="spellStart"/>
                            <w:r>
                              <w:rPr>
                                <w:rFonts w:ascii="Bradley Hand ITC" w:hAnsi="Bradley Hand ITC"/>
                              </w:rPr>
                              <w:t>childre</w:t>
                            </w:r>
                            <w:proofErr w:type="spellEnd"/>
                            <w:r w:rsidR="004C3DFA" w:rsidRPr="004C3DFA">
                              <w:rPr>
                                <w:rFonts w:ascii="Bradley Hand ITC" w:hAnsi="Bradley Hand ITC"/>
                              </w:rPr>
                              <w:t xml:space="preserve"> back in school on April </w:t>
                            </w:r>
                            <w:r w:rsidR="004C3DFA">
                              <w:rPr>
                                <w:rFonts w:ascii="Bradley Hand ITC" w:hAnsi="Bradley Hand ITC"/>
                              </w:rPr>
                              <w:t>29</w:t>
                            </w:r>
                            <w:r w:rsidR="004C3DFA" w:rsidRPr="004C3DFA">
                              <w:rPr>
                                <w:rFonts w:ascii="Bradley Hand ITC" w:hAnsi="Bradley Hand ITC"/>
                              </w:rPr>
                              <w:t>th!</w:t>
                            </w:r>
                          </w:p>
                          <w:p w14:paraId="70697F2C" w14:textId="77777777" w:rsidR="00BD28C8" w:rsidRPr="000A33CC" w:rsidRDefault="00BD28C8" w:rsidP="00541A4A">
                            <w:pPr>
                              <w:tabs>
                                <w:tab w:val="left" w:pos="1080"/>
                              </w:tabs>
                              <w:rPr>
                                <w:rFonts w:ascii="Bradley Hand ITC" w:hAnsi="Bradley Hand ITC" w:cs="Calibri"/>
                              </w:rPr>
                            </w:pPr>
                          </w:p>
                          <w:p w14:paraId="207117F2" w14:textId="5A2BF1A0" w:rsidR="00D15C89" w:rsidRPr="00D40D2C" w:rsidRDefault="00D24163" w:rsidP="00D40D2C">
                            <w:pPr>
                              <w:tabs>
                                <w:tab w:val="left" w:pos="1080"/>
                              </w:tabs>
                              <w:rPr>
                                <w:rFonts w:ascii="Bradley Hand ITC" w:hAnsi="Bradley Hand ITC" w:cs="Calibri"/>
                              </w:rPr>
                            </w:pPr>
                            <w:r w:rsidRPr="000A33CC">
                              <w:rPr>
                                <w:rFonts w:ascii="Bradley Hand ITC" w:hAnsi="Bradley Hand ITC" w:cs="Calibri"/>
                              </w:rPr>
                              <w:t xml:space="preserve">Best wishes, </w:t>
                            </w:r>
                          </w:p>
                          <w:p w14:paraId="63B3F133" w14:textId="77777777" w:rsidR="00D15C89" w:rsidRDefault="00D15C89" w:rsidP="00ED10EA">
                            <w:pPr>
                              <w:rPr>
                                <w:rFonts w:ascii="Calibri" w:hAnsi="Calibri" w:cs="Calibri"/>
                                <w:b/>
                                <w:u w:val="single"/>
                              </w:rPr>
                            </w:pPr>
                          </w:p>
                          <w:p w14:paraId="4FC27E54" w14:textId="18CA7306" w:rsidR="00C16852" w:rsidRDefault="007004E3" w:rsidP="00F579F9">
                            <w:pPr>
                              <w:rPr>
                                <w:rFonts w:ascii="Bradley Hand ITC" w:hAnsi="Bradley Hand ITC" w:cs="Calibri"/>
                                <w:bCs/>
                              </w:rPr>
                            </w:pPr>
                            <w:r>
                              <w:rPr>
                                <w:rFonts w:ascii="Bradley Hand ITC" w:hAnsi="Bradley Hand ITC" w:cs="Calibri"/>
                                <w:b/>
                                <w:u w:val="single"/>
                              </w:rPr>
                              <w:t>Caroline Davies</w:t>
                            </w:r>
                            <w:r w:rsidR="008B40D9">
                              <w:rPr>
                                <w:rFonts w:ascii="Bradley Hand ITC" w:hAnsi="Bradley Hand ITC" w:cs="Calibri"/>
                                <w:b/>
                                <w:u w:val="single"/>
                              </w:rPr>
                              <w:t xml:space="preserve"> Creative Learning Award </w:t>
                            </w:r>
                          </w:p>
                          <w:p w14:paraId="0C8B6E8E" w14:textId="77777777" w:rsidR="00E426A8" w:rsidRDefault="004C3DFA" w:rsidP="00E426A8">
                            <w:pPr>
                              <w:ind w:left="2410"/>
                              <w:rPr>
                                <w:rFonts w:ascii="Bradley Hand ITC" w:hAnsi="Bradley Hand ITC" w:cs="Calibri"/>
                                <w:bCs/>
                              </w:rPr>
                            </w:pPr>
                            <w:r>
                              <w:rPr>
                                <w:rFonts w:ascii="Bradley Hand ITC" w:hAnsi="Bradley Hand ITC" w:cs="Calibri"/>
                                <w:bCs/>
                              </w:rPr>
                              <w:t xml:space="preserve">In celebration of their creative learning, Year 6 </w:t>
                            </w:r>
                            <w:r w:rsidR="00E426A8">
                              <w:rPr>
                                <w:rFonts w:ascii="Bradley Hand ITC" w:hAnsi="Bradley Hand ITC" w:cs="Calibri"/>
                                <w:bCs/>
                              </w:rPr>
                              <w:t>were</w:t>
                            </w:r>
                            <w:r>
                              <w:rPr>
                                <w:rFonts w:ascii="Bradley Hand ITC" w:hAnsi="Bradley Hand ITC" w:cs="Calibri"/>
                                <w:bCs/>
                              </w:rPr>
                              <w:t xml:space="preserve"> shortlisted for an award based on a drama performance they went to see in October last year</w:t>
                            </w:r>
                            <w:r w:rsidR="00E426A8">
                              <w:rPr>
                                <w:rFonts w:ascii="Bradley Hand ITC" w:hAnsi="Bradley Hand ITC" w:cs="Calibri"/>
                                <w:bCs/>
                              </w:rPr>
                              <w:t xml:space="preserve">, called </w:t>
                            </w:r>
                            <w:r>
                              <w:rPr>
                                <w:rFonts w:ascii="Bradley Hand ITC" w:hAnsi="Bradley Hand ITC" w:cs="Calibri"/>
                                <w:bCs/>
                              </w:rPr>
                              <w:t xml:space="preserve">The Fight. We are </w:t>
                            </w:r>
                          </w:p>
                          <w:p w14:paraId="3C70F1FA" w14:textId="5C1CEA77" w:rsidR="0056428A" w:rsidRPr="00C16852" w:rsidRDefault="004C3DFA" w:rsidP="00E426A8">
                            <w:pPr>
                              <w:rPr>
                                <w:rFonts w:ascii="Bradley Hand ITC" w:hAnsi="Bradley Hand ITC" w:cs="Calibri"/>
                                <w:bCs/>
                              </w:rPr>
                            </w:pPr>
                            <w:r>
                              <w:rPr>
                                <w:rFonts w:ascii="Bradley Hand ITC" w:hAnsi="Bradley Hand ITC" w:cs="Calibri"/>
                                <w:bCs/>
                              </w:rPr>
                              <w:t xml:space="preserve">pleased to say that they came third which is a fantastic achievement. Well done to all involved. </w:t>
                            </w:r>
                          </w:p>
                          <w:p w14:paraId="1ADA27BD" w14:textId="77777777" w:rsidR="00A4149E" w:rsidRDefault="00A4149E" w:rsidP="00D63170">
                            <w:pPr>
                              <w:rPr>
                                <w:rFonts w:ascii="Calibri" w:hAnsi="Calibri" w:cs="Calibri"/>
                                <w:b/>
                                <w:u w:val="single"/>
                              </w:rPr>
                            </w:pPr>
                          </w:p>
                          <w:p w14:paraId="16731C80" w14:textId="436CBFA1" w:rsidR="00A07564" w:rsidRDefault="00A07564" w:rsidP="00A07564">
                            <w:pPr>
                              <w:rPr>
                                <w:rFonts w:ascii="Bradley Hand ITC" w:hAnsi="Bradley Hand ITC" w:cs="Calibri"/>
                                <w:b/>
                                <w:u w:val="single"/>
                              </w:rPr>
                            </w:pPr>
                            <w:r w:rsidRPr="00A07564">
                              <w:rPr>
                                <w:rFonts w:ascii="Bradley Hand ITC" w:hAnsi="Bradley Hand ITC" w:cs="Calibri"/>
                                <w:b/>
                                <w:u w:val="single"/>
                              </w:rPr>
                              <w:t>Comic Relief</w:t>
                            </w:r>
                          </w:p>
                          <w:p w14:paraId="5BE24093" w14:textId="359481D7" w:rsidR="00C42EEF" w:rsidRDefault="00A07564" w:rsidP="004C3DFA">
                            <w:pPr>
                              <w:rPr>
                                <w:rFonts w:ascii="Bradley Hand ITC" w:hAnsi="Bradley Hand ITC" w:cs="Calibri"/>
                                <w:bCs/>
                              </w:rPr>
                            </w:pPr>
                            <w:r>
                              <w:rPr>
                                <w:rFonts w:ascii="Bradley Hand ITC" w:hAnsi="Bradley Hand ITC" w:cs="Calibri"/>
                                <w:bCs/>
                              </w:rPr>
                              <w:t xml:space="preserve">A huge thank you to everyone who helped </w:t>
                            </w:r>
                            <w:r w:rsidR="00E426A8">
                              <w:rPr>
                                <w:rFonts w:ascii="Bradley Hand ITC" w:hAnsi="Bradley Hand ITC" w:cs="Calibri"/>
                                <w:bCs/>
                              </w:rPr>
                              <w:t xml:space="preserve">                      </w:t>
                            </w:r>
                            <w:r>
                              <w:rPr>
                                <w:rFonts w:ascii="Bradley Hand ITC" w:hAnsi="Bradley Hand ITC" w:cs="Calibri"/>
                                <w:bCs/>
                              </w:rPr>
                              <w:t xml:space="preserve">us raise </w:t>
                            </w:r>
                            <w:r w:rsidRPr="00D02424">
                              <w:rPr>
                                <w:rFonts w:ascii="Bradley Hand ITC" w:hAnsi="Bradley Hand ITC" w:cs="Calibri"/>
                                <w:b/>
                                <w:bCs/>
                                <w:highlight w:val="yellow"/>
                                <w:u w:val="single"/>
                              </w:rPr>
                              <w:t>£</w:t>
                            </w:r>
                            <w:r w:rsidR="004C3DFA" w:rsidRPr="00D02424">
                              <w:rPr>
                                <w:rFonts w:ascii="Bradley Hand ITC" w:hAnsi="Bradley Hand ITC" w:cs="Calibri"/>
                                <w:b/>
                                <w:bCs/>
                                <w:highlight w:val="yellow"/>
                                <w:u w:val="single"/>
                              </w:rPr>
                              <w:t>???</w:t>
                            </w:r>
                            <w:r>
                              <w:rPr>
                                <w:rFonts w:ascii="Bradley Hand ITC" w:hAnsi="Bradley Hand ITC" w:cs="Calibri"/>
                                <w:bCs/>
                              </w:rPr>
                              <w:t xml:space="preserve"> for Comic Relief. It </w:t>
                            </w:r>
                            <w:r w:rsidR="00C42EEF">
                              <w:rPr>
                                <w:rFonts w:ascii="Bradley Hand ITC" w:hAnsi="Bradley Hand ITC" w:cs="Calibri"/>
                                <w:bCs/>
                              </w:rPr>
                              <w:t xml:space="preserve">was great to </w:t>
                            </w:r>
                          </w:p>
                          <w:p w14:paraId="7AB6732E" w14:textId="502D268C" w:rsidR="00A07564" w:rsidRPr="00A07564" w:rsidRDefault="00C42EEF" w:rsidP="004C3DFA">
                            <w:pPr>
                              <w:rPr>
                                <w:rFonts w:ascii="Bradley Hand ITC" w:hAnsi="Bradley Hand ITC" w:cs="Calibri"/>
                                <w:bCs/>
                              </w:rPr>
                            </w:pPr>
                            <w:r>
                              <w:rPr>
                                <w:rFonts w:ascii="Bradley Hand ITC" w:hAnsi="Bradley Hand ITC" w:cs="Calibri"/>
                                <w:bCs/>
                              </w:rPr>
                              <w:t>see the red noses fly out and we even had someone lucky enough to find a special gold one!</w:t>
                            </w:r>
                          </w:p>
                          <w:p w14:paraId="73AAC041" w14:textId="77777777" w:rsidR="001C1702" w:rsidRDefault="001C1702" w:rsidP="00D63170">
                            <w:pPr>
                              <w:rPr>
                                <w:rFonts w:ascii="Calibri" w:hAnsi="Calibri" w:cs="Calibri"/>
                                <w:b/>
                                <w:u w:val="single"/>
                              </w:rPr>
                            </w:pPr>
                          </w:p>
                          <w:p w14:paraId="09336F48" w14:textId="0CEDFE6B" w:rsidR="00C42EEF" w:rsidRDefault="00C42EEF" w:rsidP="00C42EEF">
                            <w:pPr>
                              <w:rPr>
                                <w:rFonts w:ascii="Bradley Hand ITC" w:hAnsi="Bradley Hand ITC" w:cs="Calibri"/>
                                <w:b/>
                                <w:u w:val="single"/>
                              </w:rPr>
                            </w:pPr>
                            <w:r>
                              <w:rPr>
                                <w:rFonts w:ascii="Bradley Hand ITC" w:hAnsi="Bradley Hand ITC" w:cs="Calibri"/>
                                <w:b/>
                                <w:u w:val="single"/>
                              </w:rPr>
                              <w:t xml:space="preserve">Let’s Celebrate - </w:t>
                            </w:r>
                            <w:r w:rsidRPr="00C42EEF">
                              <w:rPr>
                                <w:rFonts w:ascii="Bradley Hand ITC" w:hAnsi="Bradley Hand ITC" w:cs="Calibri"/>
                                <w:b/>
                                <w:u w:val="single"/>
                              </w:rPr>
                              <w:t xml:space="preserve">Musical event – Y </w:t>
                            </w:r>
                            <w:r>
                              <w:rPr>
                                <w:rFonts w:ascii="Bradley Hand ITC" w:hAnsi="Bradley Hand ITC" w:cs="Calibri"/>
                                <w:b/>
                                <w:u w:val="single"/>
                              </w:rPr>
                              <w:t xml:space="preserve">ear 2 </w:t>
                            </w:r>
                            <w:r w:rsidR="000B0514">
                              <w:rPr>
                                <w:rFonts w:ascii="Bradley Hand ITC" w:hAnsi="Bradley Hand ITC" w:cs="Calibri"/>
                                <w:b/>
                                <w:u w:val="single"/>
                              </w:rPr>
                              <w:t>–</w:t>
                            </w:r>
                            <w:r>
                              <w:rPr>
                                <w:rFonts w:ascii="Bradley Hand ITC" w:hAnsi="Bradley Hand ITC" w:cs="Calibri"/>
                                <w:b/>
                                <w:u w:val="single"/>
                              </w:rPr>
                              <w:t xml:space="preserve"> </w:t>
                            </w:r>
                            <w:r w:rsidR="000B0514">
                              <w:rPr>
                                <w:rFonts w:ascii="Bradley Hand ITC" w:hAnsi="Bradley Hand ITC" w:cs="Calibri"/>
                                <w:b/>
                                <w:u w:val="single"/>
                              </w:rPr>
                              <w:t>4</w:t>
                            </w:r>
                          </w:p>
                          <w:p w14:paraId="2A357B94" w14:textId="12718FE6" w:rsidR="000B0514" w:rsidRPr="0030169D" w:rsidRDefault="000B0514" w:rsidP="00C42EEF">
                            <w:pPr>
                              <w:rPr>
                                <w:rFonts w:ascii="Bradley Hand ITC" w:hAnsi="Bradley Hand ITC" w:cs="Calibri"/>
                                <w:bCs/>
                              </w:rPr>
                            </w:pPr>
                            <w:r w:rsidRPr="0030169D">
                              <w:rPr>
                                <w:rFonts w:ascii="Bradley Hand ITC" w:hAnsi="Bradley Hand ITC" w:cs="Calibri"/>
                                <w:bCs/>
                              </w:rPr>
                              <w:t xml:space="preserve">Three classes who received music sessions from external music teachers, had the chance to showcase their </w:t>
                            </w:r>
                            <w:r w:rsidR="007028CE" w:rsidRPr="0030169D">
                              <w:rPr>
                                <w:rFonts w:ascii="Bradley Hand ITC" w:hAnsi="Bradley Hand ITC" w:cs="Calibri"/>
                                <w:bCs/>
                              </w:rPr>
                              <w:t xml:space="preserve">talent to </w:t>
                            </w:r>
                            <w:r w:rsidR="00661116">
                              <w:rPr>
                                <w:rFonts w:ascii="Bradley Hand ITC" w:hAnsi="Bradley Hand ITC" w:cs="Calibri"/>
                                <w:bCs/>
                              </w:rPr>
                              <w:t>families</w:t>
                            </w:r>
                            <w:r w:rsidR="007028CE" w:rsidRPr="0030169D">
                              <w:rPr>
                                <w:rFonts w:ascii="Bradley Hand ITC" w:hAnsi="Bradley Hand ITC" w:cs="Calibri"/>
                                <w:bCs/>
                              </w:rPr>
                              <w:t>. It was so lovely to see them have the confidence to perform their newly acquired</w:t>
                            </w:r>
                            <w:r w:rsidR="00661116">
                              <w:rPr>
                                <w:rFonts w:ascii="Bradley Hand ITC" w:hAnsi="Bradley Hand ITC" w:cs="Calibri"/>
                                <w:bCs/>
                              </w:rPr>
                              <w:t xml:space="preserve"> and developing</w:t>
                            </w:r>
                            <w:r w:rsidR="007028CE" w:rsidRPr="0030169D">
                              <w:rPr>
                                <w:rFonts w:ascii="Bradley Hand ITC" w:hAnsi="Bradley Hand ITC" w:cs="Calibri"/>
                                <w:bCs/>
                              </w:rPr>
                              <w:t xml:space="preserve"> skills!</w:t>
                            </w:r>
                          </w:p>
                          <w:p w14:paraId="13840D07" w14:textId="678AFF08" w:rsidR="007F0C4E" w:rsidRDefault="007F0C4E" w:rsidP="00A36E9D">
                            <w:pPr>
                              <w:rPr>
                                <w:rFonts w:ascii="Calibri" w:hAnsi="Calibri" w:cs="Calibri"/>
                              </w:rPr>
                            </w:pPr>
                          </w:p>
                          <w:p w14:paraId="1855E4AE" w14:textId="120798C9" w:rsidR="0060684E" w:rsidRDefault="0060684E" w:rsidP="00A36E9D">
                            <w:pPr>
                              <w:rPr>
                                <w:rFonts w:ascii="Bradley Hand ITC" w:hAnsi="Bradley Hand ITC" w:cs="Calibri"/>
                                <w:b/>
                                <w:bCs/>
                                <w:u w:val="single"/>
                              </w:rPr>
                            </w:pPr>
                            <w:r>
                              <w:rPr>
                                <w:rFonts w:ascii="Bradley Hand ITC" w:hAnsi="Bradley Hand ITC" w:cs="Calibri"/>
                                <w:b/>
                                <w:bCs/>
                                <w:u w:val="single"/>
                              </w:rPr>
                              <w:t>Reception Recycling Fashion Show</w:t>
                            </w:r>
                          </w:p>
                          <w:p w14:paraId="487D1EF3" w14:textId="1E1DD2C0" w:rsidR="0060684E" w:rsidRPr="0060684E" w:rsidRDefault="00F91314" w:rsidP="00686323">
                            <w:pPr>
                              <w:ind w:left="1134"/>
                              <w:rPr>
                                <w:rFonts w:ascii="Bradley Hand ITC" w:hAnsi="Bradley Hand ITC" w:cs="Calibri"/>
                                <w:bCs/>
                              </w:rPr>
                            </w:pPr>
                            <w:r>
                              <w:rPr>
                                <w:rFonts w:ascii="Bradley Hand ITC" w:hAnsi="Bradley Hand ITC" w:cs="Calibri"/>
                                <w:bCs/>
                              </w:rPr>
                              <w:t xml:space="preserve">Designers in the making! Last week, our Reception classes put on a phenomenal fashion show for all their families. Linking with their topic of recycling, the children all made clothes to wear out of recyclable materials. It truly was a memorable experience. </w:t>
                            </w:r>
                          </w:p>
                          <w:p w14:paraId="4BF48A2D" w14:textId="77777777" w:rsidR="00D24163" w:rsidRPr="00D63170" w:rsidRDefault="00D24163" w:rsidP="00A36E9D">
                            <w:pPr>
                              <w:rPr>
                                <w:rFonts w:ascii="Calibri" w:hAnsi="Calibri" w:cs="Calibri"/>
                                <w:b/>
                                <w:u w:val="single"/>
                              </w:rPr>
                            </w:pPr>
                          </w:p>
                          <w:p w14:paraId="7F65C8DE" w14:textId="77777777" w:rsidR="00D24163" w:rsidRPr="00D63170" w:rsidRDefault="00D24163" w:rsidP="00A36E9D">
                            <w:pPr>
                              <w:rPr>
                                <w:rFonts w:ascii="Calibri" w:hAnsi="Calibri" w:cs="Calibri"/>
                                <w:b/>
                                <w:u w:val="single"/>
                              </w:rPr>
                            </w:pPr>
                          </w:p>
                          <w:p w14:paraId="6661803D" w14:textId="77777777" w:rsidR="000B0514" w:rsidRDefault="000B0514" w:rsidP="000B0514">
                            <w:pPr>
                              <w:rPr>
                                <w:rFonts w:ascii="Bradley Hand ITC" w:hAnsi="Bradley Hand ITC" w:cs="Calibri"/>
                                <w:bCs/>
                              </w:rPr>
                            </w:pPr>
                          </w:p>
                          <w:p w14:paraId="7ED7FBC2" w14:textId="77777777" w:rsidR="00D24163" w:rsidRPr="00D63170" w:rsidRDefault="00D24163" w:rsidP="00A36E9D">
                            <w:pPr>
                              <w:rPr>
                                <w:rFonts w:ascii="Calibri" w:hAnsi="Calibri" w:cs="Calibri"/>
                                <w:b/>
                                <w:u w:val="single"/>
                              </w:rPr>
                            </w:pPr>
                          </w:p>
                          <w:p w14:paraId="3EE23F48" w14:textId="77777777" w:rsidR="00D24163" w:rsidRPr="00D63170" w:rsidRDefault="00D24163" w:rsidP="00A36E9D">
                            <w:pPr>
                              <w:rPr>
                                <w:rFonts w:ascii="Calibri" w:hAnsi="Calibri" w:cs="Calibri"/>
                                <w:b/>
                                <w:u w:val="single"/>
                              </w:rPr>
                            </w:pPr>
                          </w:p>
                          <w:p w14:paraId="08A2861A" w14:textId="77777777" w:rsidR="00D24163" w:rsidRPr="00D63170" w:rsidRDefault="00D24163" w:rsidP="00A36E9D">
                            <w:pPr>
                              <w:rPr>
                                <w:rFonts w:ascii="Calibri" w:hAnsi="Calibri" w:cs="Calibri"/>
                                <w:b/>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01492E" id="_x0000_t202" coordsize="21600,21600" o:spt="202" path="m,l,21600r21600,l21600,xe">
                <v:stroke joinstyle="miter"/>
                <v:path gradientshapeok="t" o:connecttype="rect"/>
              </v:shapetype>
              <v:shape id="Text Box 202" o:spid="_x0000_s1027" type="#_x0000_t202" style="position:absolute;left:0;text-align:left;margin-left:-15pt;margin-top:22.45pt;width:273.6pt;height:688.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">
                <v:textbox>
                  <w:txbxContent>
                    <w:p w14:paraId="34269974" w14:textId="77777777" w:rsidR="00D24163" w:rsidRPr="000A33CC" w:rsidRDefault="00D24163" w:rsidP="00FE0D8B">
                      <w:pPr>
                        <w:tabs>
                          <w:tab w:val="left" w:pos="1080"/>
                        </w:tabs>
                        <w:rPr>
                          <w:rFonts w:ascii="Bradley Hand ITC" w:hAnsi="Bradley Hand ITC" w:cs="Calibri"/>
                          <w:b/>
                          <w:u w:val="single"/>
                        </w:rPr>
                      </w:pPr>
                      <w:r w:rsidRPr="000A33CC">
                        <w:rPr>
                          <w:rFonts w:ascii="Bradley Hand ITC" w:hAnsi="Bradley Hand ITC" w:cs="Calibri"/>
                          <w:b/>
                          <w:u w:val="single"/>
                        </w:rPr>
                        <w:t>Head Teacher’s Message</w:t>
                      </w:r>
                    </w:p>
                    <w:p w14:paraId="47D9D4F3" w14:textId="77777777" w:rsidR="00D24163" w:rsidRPr="000A33CC" w:rsidRDefault="00D24163" w:rsidP="00FE0D8B">
                      <w:pPr>
                        <w:tabs>
                          <w:tab w:val="left" w:pos="1080"/>
                        </w:tabs>
                        <w:rPr>
                          <w:rFonts w:ascii="Bradley Hand ITC" w:hAnsi="Bradley Hand ITC" w:cs="Calibri"/>
                          <w:b/>
                          <w:sz w:val="12"/>
                          <w:szCs w:val="12"/>
                          <w:u w:val="single"/>
                        </w:rPr>
                      </w:pPr>
                    </w:p>
                    <w:p w14:paraId="707FEDF8" w14:textId="2539CAF9" w:rsidR="004C3DFA" w:rsidRPr="004C3DFA" w:rsidRDefault="00E426A8" w:rsidP="004C3DFA">
                      <w:pPr>
                        <w:tabs>
                          <w:tab w:val="left" w:pos="1080"/>
                        </w:tabs>
                        <w:rPr>
                          <w:rFonts w:ascii="Bradley Hand ITC" w:hAnsi="Bradley Hand ITC"/>
                        </w:rPr>
                      </w:pPr>
                      <w:r>
                        <w:rPr>
                          <w:rFonts w:ascii="Bradley Hand ITC" w:hAnsi="Bradley Hand ITC"/>
                        </w:rPr>
                        <w:t xml:space="preserve">The weeks really do fly and here we are at the end of the Spring Term already! </w:t>
                      </w:r>
                      <w:r w:rsidR="004C3DFA" w:rsidRPr="004C3DFA">
                        <w:rPr>
                          <w:rFonts w:ascii="Bradley Hand ITC" w:hAnsi="Bradley Hand ITC"/>
                        </w:rPr>
                        <w:t>Thank you</w:t>
                      </w:r>
                      <w:r>
                        <w:rPr>
                          <w:rFonts w:ascii="Bradley Hand ITC" w:hAnsi="Bradley Hand ITC"/>
                        </w:rPr>
                        <w:t xml:space="preserve">r support this half term and it was lovely that so many of you took up the opportunity to </w:t>
                      </w:r>
                      <w:r w:rsidR="004C3DFA" w:rsidRPr="004C3DFA">
                        <w:rPr>
                          <w:rFonts w:ascii="Bradley Hand ITC" w:hAnsi="Bradley Hand ITC"/>
                        </w:rPr>
                        <w:t>atten</w:t>
                      </w:r>
                      <w:r>
                        <w:rPr>
                          <w:rFonts w:ascii="Bradley Hand ITC" w:hAnsi="Bradley Hand ITC"/>
                        </w:rPr>
                        <w:t xml:space="preserve">d consultations with your child’s class teacher. We really value this engagement from home. </w:t>
                      </w:r>
                      <w:r w:rsidR="004C3DFA" w:rsidRPr="004C3DFA">
                        <w:rPr>
                          <w:rFonts w:ascii="Bradley Hand ITC" w:hAnsi="Bradley Hand ITC"/>
                        </w:rPr>
                        <w:t>Please remember, if you think we can be of any help</w:t>
                      </w:r>
                      <w:r>
                        <w:rPr>
                          <w:rFonts w:ascii="Bradley Hand ITC" w:hAnsi="Bradley Hand ITC"/>
                        </w:rPr>
                        <w:t>, please speak to us</w:t>
                      </w:r>
                      <w:r w:rsidR="004C3DFA" w:rsidRPr="004C3DFA">
                        <w:rPr>
                          <w:rFonts w:ascii="Bradley Hand ITC" w:hAnsi="Bradley Hand ITC"/>
                        </w:rPr>
                        <w:t xml:space="preserve">. I hope you all have a lovely Easter </w:t>
                      </w:r>
                      <w:proofErr w:type="gramStart"/>
                      <w:r w:rsidR="004C3DFA" w:rsidRPr="004C3DFA">
                        <w:rPr>
                          <w:rFonts w:ascii="Bradley Hand ITC" w:hAnsi="Bradley Hand ITC"/>
                        </w:rPr>
                        <w:t>break</w:t>
                      </w:r>
                      <w:proofErr w:type="gramEnd"/>
                      <w:r w:rsidR="004C3DFA" w:rsidRPr="004C3DFA">
                        <w:rPr>
                          <w:rFonts w:ascii="Bradley Hand ITC" w:hAnsi="Bradley Hand ITC"/>
                        </w:rPr>
                        <w:t xml:space="preserve"> and we will see </w:t>
                      </w:r>
                      <w:r>
                        <w:rPr>
                          <w:rFonts w:ascii="Bradley Hand ITC" w:hAnsi="Bradley Hand ITC"/>
                        </w:rPr>
                        <w:t xml:space="preserve">the </w:t>
                      </w:r>
                      <w:proofErr w:type="spellStart"/>
                      <w:r>
                        <w:rPr>
                          <w:rFonts w:ascii="Bradley Hand ITC" w:hAnsi="Bradley Hand ITC"/>
                        </w:rPr>
                        <w:t>childre</w:t>
                      </w:r>
                      <w:proofErr w:type="spellEnd"/>
                      <w:r w:rsidR="004C3DFA" w:rsidRPr="004C3DFA">
                        <w:rPr>
                          <w:rFonts w:ascii="Bradley Hand ITC" w:hAnsi="Bradley Hand ITC"/>
                        </w:rPr>
                        <w:t xml:space="preserve"> back in school on April </w:t>
                      </w:r>
                      <w:r w:rsidR="004C3DFA">
                        <w:rPr>
                          <w:rFonts w:ascii="Bradley Hand ITC" w:hAnsi="Bradley Hand ITC"/>
                        </w:rPr>
                        <w:t>29</w:t>
                      </w:r>
                      <w:r w:rsidR="004C3DFA" w:rsidRPr="004C3DFA">
                        <w:rPr>
                          <w:rFonts w:ascii="Bradley Hand ITC" w:hAnsi="Bradley Hand ITC"/>
                        </w:rPr>
                        <w:t>th!</w:t>
                      </w:r>
                    </w:p>
                    <w:p w14:paraId="70697F2C" w14:textId="77777777" w:rsidR="00BD28C8" w:rsidRPr="000A33CC" w:rsidRDefault="00BD28C8" w:rsidP="00541A4A">
                      <w:pPr>
                        <w:tabs>
                          <w:tab w:val="left" w:pos="1080"/>
                        </w:tabs>
                        <w:rPr>
                          <w:rFonts w:ascii="Bradley Hand ITC" w:hAnsi="Bradley Hand ITC" w:cs="Calibri"/>
                        </w:rPr>
                      </w:pPr>
                    </w:p>
                    <w:p w14:paraId="207117F2" w14:textId="5A2BF1A0" w:rsidR="00D15C89" w:rsidRPr="00D40D2C" w:rsidRDefault="00D24163" w:rsidP="00D40D2C">
                      <w:pPr>
                        <w:tabs>
                          <w:tab w:val="left" w:pos="1080"/>
                        </w:tabs>
                        <w:rPr>
                          <w:rFonts w:ascii="Bradley Hand ITC" w:hAnsi="Bradley Hand ITC" w:cs="Calibri"/>
                        </w:rPr>
                      </w:pPr>
                      <w:r w:rsidRPr="000A33CC">
                        <w:rPr>
                          <w:rFonts w:ascii="Bradley Hand ITC" w:hAnsi="Bradley Hand ITC" w:cs="Calibri"/>
                        </w:rPr>
                        <w:t xml:space="preserve">Best wishes, </w:t>
                      </w:r>
                    </w:p>
                    <w:p w14:paraId="63B3F133" w14:textId="77777777" w:rsidR="00D15C89" w:rsidRDefault="00D15C89" w:rsidP="00ED10EA">
                      <w:pPr>
                        <w:rPr>
                          <w:rFonts w:ascii="Calibri" w:hAnsi="Calibri" w:cs="Calibri"/>
                          <w:b/>
                          <w:u w:val="single"/>
                        </w:rPr>
                      </w:pPr>
                    </w:p>
                    <w:p w14:paraId="4FC27E54" w14:textId="18CA7306" w:rsidR="00C16852" w:rsidRDefault="007004E3" w:rsidP="00F579F9">
                      <w:pPr>
                        <w:rPr>
                          <w:rFonts w:ascii="Bradley Hand ITC" w:hAnsi="Bradley Hand ITC" w:cs="Calibri"/>
                          <w:bCs/>
                        </w:rPr>
                      </w:pPr>
                      <w:r>
                        <w:rPr>
                          <w:rFonts w:ascii="Bradley Hand ITC" w:hAnsi="Bradley Hand ITC" w:cs="Calibri"/>
                          <w:b/>
                          <w:u w:val="single"/>
                        </w:rPr>
                        <w:t>Caroline Davies</w:t>
                      </w:r>
                      <w:r w:rsidR="008B40D9">
                        <w:rPr>
                          <w:rFonts w:ascii="Bradley Hand ITC" w:hAnsi="Bradley Hand ITC" w:cs="Calibri"/>
                          <w:b/>
                          <w:u w:val="single"/>
                        </w:rPr>
                        <w:t xml:space="preserve"> Creative Learning Award </w:t>
                      </w:r>
                    </w:p>
                    <w:p w14:paraId="0C8B6E8E" w14:textId="77777777" w:rsidR="00E426A8" w:rsidRDefault="004C3DFA" w:rsidP="00E426A8">
                      <w:pPr>
                        <w:ind w:left="2410"/>
                        <w:rPr>
                          <w:rFonts w:ascii="Bradley Hand ITC" w:hAnsi="Bradley Hand ITC" w:cs="Calibri"/>
                          <w:bCs/>
                        </w:rPr>
                      </w:pPr>
                      <w:r>
                        <w:rPr>
                          <w:rFonts w:ascii="Bradley Hand ITC" w:hAnsi="Bradley Hand ITC" w:cs="Calibri"/>
                          <w:bCs/>
                        </w:rPr>
                        <w:t xml:space="preserve">In celebration of their creative learning, Year 6 </w:t>
                      </w:r>
                      <w:r w:rsidR="00E426A8">
                        <w:rPr>
                          <w:rFonts w:ascii="Bradley Hand ITC" w:hAnsi="Bradley Hand ITC" w:cs="Calibri"/>
                          <w:bCs/>
                        </w:rPr>
                        <w:t>were</w:t>
                      </w:r>
                      <w:r>
                        <w:rPr>
                          <w:rFonts w:ascii="Bradley Hand ITC" w:hAnsi="Bradley Hand ITC" w:cs="Calibri"/>
                          <w:bCs/>
                        </w:rPr>
                        <w:t xml:space="preserve"> shortlisted for an award based on a drama performance they went to see in October last year</w:t>
                      </w:r>
                      <w:r w:rsidR="00E426A8">
                        <w:rPr>
                          <w:rFonts w:ascii="Bradley Hand ITC" w:hAnsi="Bradley Hand ITC" w:cs="Calibri"/>
                          <w:bCs/>
                        </w:rPr>
                        <w:t xml:space="preserve">, called </w:t>
                      </w:r>
                      <w:r>
                        <w:rPr>
                          <w:rFonts w:ascii="Bradley Hand ITC" w:hAnsi="Bradley Hand ITC" w:cs="Calibri"/>
                          <w:bCs/>
                        </w:rPr>
                        <w:t xml:space="preserve">The Fight. We are </w:t>
                      </w:r>
                    </w:p>
                    <w:p w14:paraId="3C70F1FA" w14:textId="5C1CEA77" w:rsidR="0056428A" w:rsidRPr="00C16852" w:rsidRDefault="004C3DFA" w:rsidP="00E426A8">
                      <w:pPr>
                        <w:rPr>
                          <w:rFonts w:ascii="Bradley Hand ITC" w:hAnsi="Bradley Hand ITC" w:cs="Calibri"/>
                          <w:bCs/>
                        </w:rPr>
                      </w:pPr>
                      <w:r>
                        <w:rPr>
                          <w:rFonts w:ascii="Bradley Hand ITC" w:hAnsi="Bradley Hand ITC" w:cs="Calibri"/>
                          <w:bCs/>
                        </w:rPr>
                        <w:t xml:space="preserve">pleased to say that they came third which is a fantastic achievement. Well done to all involved. </w:t>
                      </w:r>
                    </w:p>
                    <w:p w14:paraId="1ADA27BD" w14:textId="77777777" w:rsidR="00A4149E" w:rsidRDefault="00A4149E" w:rsidP="00D63170">
                      <w:pPr>
                        <w:rPr>
                          <w:rFonts w:ascii="Calibri" w:hAnsi="Calibri" w:cs="Calibri"/>
                          <w:b/>
                          <w:u w:val="single"/>
                        </w:rPr>
                      </w:pPr>
                    </w:p>
                    <w:p w14:paraId="16731C80" w14:textId="436CBFA1" w:rsidR="00A07564" w:rsidRDefault="00A07564" w:rsidP="00A07564">
                      <w:pPr>
                        <w:rPr>
                          <w:rFonts w:ascii="Bradley Hand ITC" w:hAnsi="Bradley Hand ITC" w:cs="Calibri"/>
                          <w:b/>
                          <w:u w:val="single"/>
                        </w:rPr>
                      </w:pPr>
                      <w:r w:rsidRPr="00A07564">
                        <w:rPr>
                          <w:rFonts w:ascii="Bradley Hand ITC" w:hAnsi="Bradley Hand ITC" w:cs="Calibri"/>
                          <w:b/>
                          <w:u w:val="single"/>
                        </w:rPr>
                        <w:t>Comic Relief</w:t>
                      </w:r>
                    </w:p>
                    <w:p w14:paraId="5BE24093" w14:textId="359481D7" w:rsidR="00C42EEF" w:rsidRDefault="00A07564" w:rsidP="004C3DFA">
                      <w:pPr>
                        <w:rPr>
                          <w:rFonts w:ascii="Bradley Hand ITC" w:hAnsi="Bradley Hand ITC" w:cs="Calibri"/>
                          <w:bCs/>
                        </w:rPr>
                      </w:pPr>
                      <w:r>
                        <w:rPr>
                          <w:rFonts w:ascii="Bradley Hand ITC" w:hAnsi="Bradley Hand ITC" w:cs="Calibri"/>
                          <w:bCs/>
                        </w:rPr>
                        <w:t xml:space="preserve">A huge thank you to everyone who helped </w:t>
                      </w:r>
                      <w:r w:rsidR="00E426A8">
                        <w:rPr>
                          <w:rFonts w:ascii="Bradley Hand ITC" w:hAnsi="Bradley Hand ITC" w:cs="Calibri"/>
                          <w:bCs/>
                        </w:rPr>
                        <w:t xml:space="preserve">                      </w:t>
                      </w:r>
                      <w:r>
                        <w:rPr>
                          <w:rFonts w:ascii="Bradley Hand ITC" w:hAnsi="Bradley Hand ITC" w:cs="Calibri"/>
                          <w:bCs/>
                        </w:rPr>
                        <w:t xml:space="preserve">us raise </w:t>
                      </w:r>
                      <w:r w:rsidRPr="00D02424">
                        <w:rPr>
                          <w:rFonts w:ascii="Bradley Hand ITC" w:hAnsi="Bradley Hand ITC" w:cs="Calibri"/>
                          <w:b/>
                          <w:bCs/>
                          <w:highlight w:val="yellow"/>
                          <w:u w:val="single"/>
                        </w:rPr>
                        <w:t>£</w:t>
                      </w:r>
                      <w:r w:rsidR="004C3DFA" w:rsidRPr="00D02424">
                        <w:rPr>
                          <w:rFonts w:ascii="Bradley Hand ITC" w:hAnsi="Bradley Hand ITC" w:cs="Calibri"/>
                          <w:b/>
                          <w:bCs/>
                          <w:highlight w:val="yellow"/>
                          <w:u w:val="single"/>
                        </w:rPr>
                        <w:t>???</w:t>
                      </w:r>
                      <w:r>
                        <w:rPr>
                          <w:rFonts w:ascii="Bradley Hand ITC" w:hAnsi="Bradley Hand ITC" w:cs="Calibri"/>
                          <w:bCs/>
                        </w:rPr>
                        <w:t xml:space="preserve"> for Comic Relief. It </w:t>
                      </w:r>
                      <w:r w:rsidR="00C42EEF">
                        <w:rPr>
                          <w:rFonts w:ascii="Bradley Hand ITC" w:hAnsi="Bradley Hand ITC" w:cs="Calibri"/>
                          <w:bCs/>
                        </w:rPr>
                        <w:t xml:space="preserve">was great to </w:t>
                      </w:r>
                    </w:p>
                    <w:p w14:paraId="7AB6732E" w14:textId="502D268C" w:rsidR="00A07564" w:rsidRPr="00A07564" w:rsidRDefault="00C42EEF" w:rsidP="004C3DFA">
                      <w:pPr>
                        <w:rPr>
                          <w:rFonts w:ascii="Bradley Hand ITC" w:hAnsi="Bradley Hand ITC" w:cs="Calibri"/>
                          <w:bCs/>
                        </w:rPr>
                      </w:pPr>
                      <w:r>
                        <w:rPr>
                          <w:rFonts w:ascii="Bradley Hand ITC" w:hAnsi="Bradley Hand ITC" w:cs="Calibri"/>
                          <w:bCs/>
                        </w:rPr>
                        <w:t>see the red noses fly out and we even had someone lucky enough to find a special gold one!</w:t>
                      </w:r>
                    </w:p>
                    <w:p w14:paraId="73AAC041" w14:textId="77777777" w:rsidR="001C1702" w:rsidRDefault="001C1702" w:rsidP="00D63170">
                      <w:pPr>
                        <w:rPr>
                          <w:rFonts w:ascii="Calibri" w:hAnsi="Calibri" w:cs="Calibri"/>
                          <w:b/>
                          <w:u w:val="single"/>
                        </w:rPr>
                      </w:pPr>
                    </w:p>
                    <w:p w14:paraId="09336F48" w14:textId="0CEDFE6B" w:rsidR="00C42EEF" w:rsidRDefault="00C42EEF" w:rsidP="00C42EEF">
                      <w:pPr>
                        <w:rPr>
                          <w:rFonts w:ascii="Bradley Hand ITC" w:hAnsi="Bradley Hand ITC" w:cs="Calibri"/>
                          <w:b/>
                          <w:u w:val="single"/>
                        </w:rPr>
                      </w:pPr>
                      <w:r>
                        <w:rPr>
                          <w:rFonts w:ascii="Bradley Hand ITC" w:hAnsi="Bradley Hand ITC" w:cs="Calibri"/>
                          <w:b/>
                          <w:u w:val="single"/>
                        </w:rPr>
                        <w:t xml:space="preserve">Let’s Celebrate - </w:t>
                      </w:r>
                      <w:r w:rsidRPr="00C42EEF">
                        <w:rPr>
                          <w:rFonts w:ascii="Bradley Hand ITC" w:hAnsi="Bradley Hand ITC" w:cs="Calibri"/>
                          <w:b/>
                          <w:u w:val="single"/>
                        </w:rPr>
                        <w:t xml:space="preserve">Musical event – Y </w:t>
                      </w:r>
                      <w:r>
                        <w:rPr>
                          <w:rFonts w:ascii="Bradley Hand ITC" w:hAnsi="Bradley Hand ITC" w:cs="Calibri"/>
                          <w:b/>
                          <w:u w:val="single"/>
                        </w:rPr>
                        <w:t xml:space="preserve">ear 2 </w:t>
                      </w:r>
                      <w:r w:rsidR="000B0514">
                        <w:rPr>
                          <w:rFonts w:ascii="Bradley Hand ITC" w:hAnsi="Bradley Hand ITC" w:cs="Calibri"/>
                          <w:b/>
                          <w:u w:val="single"/>
                        </w:rPr>
                        <w:t>–</w:t>
                      </w:r>
                      <w:r>
                        <w:rPr>
                          <w:rFonts w:ascii="Bradley Hand ITC" w:hAnsi="Bradley Hand ITC" w:cs="Calibri"/>
                          <w:b/>
                          <w:u w:val="single"/>
                        </w:rPr>
                        <w:t xml:space="preserve"> </w:t>
                      </w:r>
                      <w:r w:rsidR="000B0514">
                        <w:rPr>
                          <w:rFonts w:ascii="Bradley Hand ITC" w:hAnsi="Bradley Hand ITC" w:cs="Calibri"/>
                          <w:b/>
                          <w:u w:val="single"/>
                        </w:rPr>
                        <w:t>4</w:t>
                      </w:r>
                    </w:p>
                    <w:p w14:paraId="2A357B94" w14:textId="12718FE6" w:rsidR="000B0514" w:rsidRPr="0030169D" w:rsidRDefault="000B0514" w:rsidP="00C42EEF">
                      <w:pPr>
                        <w:rPr>
                          <w:rFonts w:ascii="Bradley Hand ITC" w:hAnsi="Bradley Hand ITC" w:cs="Calibri"/>
                          <w:bCs/>
                        </w:rPr>
                      </w:pPr>
                      <w:r w:rsidRPr="0030169D">
                        <w:rPr>
                          <w:rFonts w:ascii="Bradley Hand ITC" w:hAnsi="Bradley Hand ITC" w:cs="Calibri"/>
                          <w:bCs/>
                        </w:rPr>
                        <w:t xml:space="preserve">Three classes who received music sessions from external music teachers, had the chance to showcase their </w:t>
                      </w:r>
                      <w:r w:rsidR="007028CE" w:rsidRPr="0030169D">
                        <w:rPr>
                          <w:rFonts w:ascii="Bradley Hand ITC" w:hAnsi="Bradley Hand ITC" w:cs="Calibri"/>
                          <w:bCs/>
                        </w:rPr>
                        <w:t xml:space="preserve">talent to </w:t>
                      </w:r>
                      <w:r w:rsidR="00661116">
                        <w:rPr>
                          <w:rFonts w:ascii="Bradley Hand ITC" w:hAnsi="Bradley Hand ITC" w:cs="Calibri"/>
                          <w:bCs/>
                        </w:rPr>
                        <w:t>families</w:t>
                      </w:r>
                      <w:r w:rsidR="007028CE" w:rsidRPr="0030169D">
                        <w:rPr>
                          <w:rFonts w:ascii="Bradley Hand ITC" w:hAnsi="Bradley Hand ITC" w:cs="Calibri"/>
                          <w:bCs/>
                        </w:rPr>
                        <w:t>. It was so lovely to see them have the confidence to perform their newly acquired</w:t>
                      </w:r>
                      <w:r w:rsidR="00661116">
                        <w:rPr>
                          <w:rFonts w:ascii="Bradley Hand ITC" w:hAnsi="Bradley Hand ITC" w:cs="Calibri"/>
                          <w:bCs/>
                        </w:rPr>
                        <w:t xml:space="preserve"> and developing</w:t>
                      </w:r>
                      <w:r w:rsidR="007028CE" w:rsidRPr="0030169D">
                        <w:rPr>
                          <w:rFonts w:ascii="Bradley Hand ITC" w:hAnsi="Bradley Hand ITC" w:cs="Calibri"/>
                          <w:bCs/>
                        </w:rPr>
                        <w:t xml:space="preserve"> skills!</w:t>
                      </w:r>
                    </w:p>
                    <w:p w14:paraId="13840D07" w14:textId="678AFF08" w:rsidR="007F0C4E" w:rsidRDefault="007F0C4E" w:rsidP="00A36E9D">
                      <w:pPr>
                        <w:rPr>
                          <w:rFonts w:ascii="Calibri" w:hAnsi="Calibri" w:cs="Calibri"/>
                        </w:rPr>
                      </w:pPr>
                    </w:p>
                    <w:p w14:paraId="1855E4AE" w14:textId="120798C9" w:rsidR="0060684E" w:rsidRDefault="0060684E" w:rsidP="00A36E9D">
                      <w:pPr>
                        <w:rPr>
                          <w:rFonts w:ascii="Bradley Hand ITC" w:hAnsi="Bradley Hand ITC" w:cs="Calibri"/>
                          <w:b/>
                          <w:bCs/>
                          <w:u w:val="single"/>
                        </w:rPr>
                      </w:pPr>
                      <w:r>
                        <w:rPr>
                          <w:rFonts w:ascii="Bradley Hand ITC" w:hAnsi="Bradley Hand ITC" w:cs="Calibri"/>
                          <w:b/>
                          <w:bCs/>
                          <w:u w:val="single"/>
                        </w:rPr>
                        <w:t>Reception Recycling Fashion Show</w:t>
                      </w:r>
                    </w:p>
                    <w:p w14:paraId="487D1EF3" w14:textId="1E1DD2C0" w:rsidR="0060684E" w:rsidRPr="0060684E" w:rsidRDefault="00F91314" w:rsidP="00686323">
                      <w:pPr>
                        <w:ind w:left="1134"/>
                        <w:rPr>
                          <w:rFonts w:ascii="Bradley Hand ITC" w:hAnsi="Bradley Hand ITC" w:cs="Calibri"/>
                          <w:bCs/>
                        </w:rPr>
                      </w:pPr>
                      <w:r>
                        <w:rPr>
                          <w:rFonts w:ascii="Bradley Hand ITC" w:hAnsi="Bradley Hand ITC" w:cs="Calibri"/>
                          <w:bCs/>
                        </w:rPr>
                        <w:t xml:space="preserve">Designers in the making! Last week, our Reception classes put on a phenomenal fashion show for all their families. Linking with their topic of recycling, the children all made clothes to wear out of recyclable materials. It truly was a memorable experience. </w:t>
                      </w:r>
                    </w:p>
                    <w:p w14:paraId="4BF48A2D" w14:textId="77777777" w:rsidR="00D24163" w:rsidRPr="00D63170" w:rsidRDefault="00D24163" w:rsidP="00A36E9D">
                      <w:pPr>
                        <w:rPr>
                          <w:rFonts w:ascii="Calibri" w:hAnsi="Calibri" w:cs="Calibri"/>
                          <w:b/>
                          <w:u w:val="single"/>
                        </w:rPr>
                      </w:pPr>
                    </w:p>
                    <w:p w14:paraId="7F65C8DE" w14:textId="77777777" w:rsidR="00D24163" w:rsidRPr="00D63170" w:rsidRDefault="00D24163" w:rsidP="00A36E9D">
                      <w:pPr>
                        <w:rPr>
                          <w:rFonts w:ascii="Calibri" w:hAnsi="Calibri" w:cs="Calibri"/>
                          <w:b/>
                          <w:u w:val="single"/>
                        </w:rPr>
                      </w:pPr>
                    </w:p>
                    <w:p w14:paraId="6661803D" w14:textId="77777777" w:rsidR="000B0514" w:rsidRDefault="000B0514" w:rsidP="000B0514">
                      <w:pPr>
                        <w:rPr>
                          <w:rFonts w:ascii="Bradley Hand ITC" w:hAnsi="Bradley Hand ITC" w:cs="Calibri"/>
                          <w:bCs/>
                        </w:rPr>
                      </w:pPr>
                    </w:p>
                    <w:p w14:paraId="7ED7FBC2" w14:textId="77777777" w:rsidR="00D24163" w:rsidRPr="00D63170" w:rsidRDefault="00D24163" w:rsidP="00A36E9D">
                      <w:pPr>
                        <w:rPr>
                          <w:rFonts w:ascii="Calibri" w:hAnsi="Calibri" w:cs="Calibri"/>
                          <w:b/>
                          <w:u w:val="single"/>
                        </w:rPr>
                      </w:pPr>
                    </w:p>
                    <w:p w14:paraId="3EE23F48" w14:textId="77777777" w:rsidR="00D24163" w:rsidRPr="00D63170" w:rsidRDefault="00D24163" w:rsidP="00A36E9D">
                      <w:pPr>
                        <w:rPr>
                          <w:rFonts w:ascii="Calibri" w:hAnsi="Calibri" w:cs="Calibri"/>
                          <w:b/>
                          <w:u w:val="single"/>
                        </w:rPr>
                      </w:pPr>
                    </w:p>
                    <w:p w14:paraId="08A2861A" w14:textId="77777777" w:rsidR="00D24163" w:rsidRPr="00D63170" w:rsidRDefault="00D24163" w:rsidP="00A36E9D">
                      <w:pPr>
                        <w:rPr>
                          <w:rFonts w:ascii="Calibri" w:hAnsi="Calibri" w:cs="Calibri"/>
                          <w:b/>
                          <w:u w:val="single"/>
                        </w:rPr>
                      </w:pPr>
                    </w:p>
                  </w:txbxContent>
                </v:textbox>
              </v:shape>
            </w:pict>
          </mc:Fallback>
        </mc:AlternateContent>
      </w:r>
    </w:p>
    <w:p w14:paraId="6387B031" w14:textId="00765130" w:rsidR="00F37E30" w:rsidRPr="00D63170" w:rsidRDefault="00947CA5" w:rsidP="00B727B7">
      <w:pPr>
        <w:tabs>
          <w:tab w:val="left" w:pos="3068"/>
          <w:tab w:val="center" w:pos="5220"/>
        </w:tabs>
        <w:rPr>
          <w:rFonts w:ascii="Atlanta" w:hAnsi="Atlanta"/>
          <w:b/>
          <w:sz w:val="36"/>
          <w:szCs w:val="36"/>
        </w:rPr>
      </w:pPr>
      <w:r w:rsidRPr="00D63170">
        <w:rPr>
          <w:rFonts w:ascii="Atlanta" w:hAnsi="Atlanta"/>
          <w:b/>
          <w:noProof/>
          <w:sz w:val="36"/>
          <w:szCs w:val="36"/>
        </w:rPr>
        <mc:AlternateContent>
          <mc:Choice Requires="wps">
            <w:drawing>
              <wp:anchor distT="0" distB="0" distL="114300" distR="114300" simplePos="0" relativeHeight="251639808" behindDoc="0" locked="0" layoutInCell="1" allowOverlap="1" wp14:anchorId="61E50FD7" wp14:editId="54E5CD9C">
                <wp:simplePos x="0" y="0"/>
                <wp:positionH relativeFrom="column">
                  <wp:posOffset>3290888</wp:posOffset>
                </wp:positionH>
                <wp:positionV relativeFrom="paragraph">
                  <wp:posOffset>4445</wp:posOffset>
                </wp:positionV>
                <wp:extent cx="3593782" cy="8738870"/>
                <wp:effectExtent l="0" t="0" r="26035" b="2413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3782" cy="8738870"/>
                        </a:xfrm>
                        <a:prstGeom prst="rect">
                          <a:avLst/>
                        </a:prstGeom>
                        <a:solidFill>
                          <a:srgbClr val="FFFFFF"/>
                        </a:solidFill>
                        <a:ln w="9525">
                          <a:solidFill>
                            <a:srgbClr val="000000"/>
                          </a:solidFill>
                          <a:miter lim="800000"/>
                          <a:headEnd/>
                          <a:tailEnd/>
                        </a:ln>
                      </wps:spPr>
                      <wps:txbx>
                        <w:txbxContent>
                          <w:p w14:paraId="36A4C25D" w14:textId="54DE12EB" w:rsidR="00E426A8" w:rsidRPr="009201F2" w:rsidRDefault="00C02F2C" w:rsidP="00C02F2C">
                            <w:pPr>
                              <w:rPr>
                                <w:rFonts w:ascii="Bradley Hand ITC" w:hAnsi="Bradley Hand ITC" w:cs="Calibri"/>
                                <w:b/>
                                <w:u w:val="single"/>
                              </w:rPr>
                            </w:pPr>
                            <w:r>
                              <w:rPr>
                                <w:rFonts w:ascii="Bradley Hand ITC" w:hAnsi="Bradley Hand ITC" w:cs="Calibri"/>
                                <w:b/>
                                <w:u w:val="single"/>
                              </w:rPr>
                              <w:t>Outdoor Learning with UWTSD</w:t>
                            </w:r>
                          </w:p>
                          <w:p w14:paraId="6CB66171" w14:textId="75A3FC02" w:rsidR="00C02F2C" w:rsidRPr="000411E5" w:rsidRDefault="00C02F2C" w:rsidP="00661116">
                            <w:pPr>
                              <w:rPr>
                                <w:rFonts w:ascii="Bradley Hand ITC" w:hAnsi="Bradley Hand ITC" w:cs="Calibri"/>
                                <w:bCs/>
                              </w:rPr>
                            </w:pPr>
                            <w:r>
                              <w:rPr>
                                <w:rFonts w:ascii="Bradley Hand ITC" w:hAnsi="Bradley Hand ITC" w:cs="Calibri"/>
                                <w:bCs/>
                              </w:rPr>
                              <w:t>Students from the University of Wales, Trinity St David recently supported Reception and Year 1 to engage in outdoor learning.</w:t>
                            </w:r>
                            <w:r w:rsidR="00661116">
                              <w:rPr>
                                <w:rFonts w:ascii="Bradley Hand ITC" w:hAnsi="Bradley Hand ITC" w:cs="Calibri"/>
                                <w:bCs/>
                              </w:rPr>
                              <w:t xml:space="preserve"> </w:t>
                            </w:r>
                            <w:r>
                              <w:rPr>
                                <w:rFonts w:ascii="Bradley Hand ITC" w:hAnsi="Bradley Hand ITC" w:cs="Calibri"/>
                                <w:bCs/>
                              </w:rPr>
                              <w:t xml:space="preserve">The children thoroughly enjoyed the experience - getting muddy, building </w:t>
                            </w:r>
                            <w:r w:rsidR="00661116">
                              <w:rPr>
                                <w:rFonts w:ascii="Bradley Hand ITC" w:hAnsi="Bradley Hand ITC" w:cs="Calibri"/>
                                <w:bCs/>
                              </w:rPr>
                              <w:t>s</w:t>
                            </w:r>
                            <w:r>
                              <w:rPr>
                                <w:rFonts w:ascii="Bradley Hand ITC" w:hAnsi="Bradley Hand ITC" w:cs="Calibri"/>
                                <w:bCs/>
                              </w:rPr>
                              <w:t>tructures and generally having lots of fun! It was lovely to watch them.</w:t>
                            </w:r>
                            <w:r w:rsidR="009201F2">
                              <w:rPr>
                                <w:rFonts w:ascii="Bradley Hand ITC" w:hAnsi="Bradley Hand ITC" w:cs="Calibri"/>
                                <w:bCs/>
                              </w:rPr>
                              <w:t xml:space="preserve"> A big thank you to the university for continuing to give our children this opportunity. </w:t>
                            </w:r>
                          </w:p>
                          <w:p w14:paraId="2BC511A8" w14:textId="6ED543EE" w:rsidR="00C02F2C" w:rsidRDefault="00C02F2C" w:rsidP="00C02F2C">
                            <w:pPr>
                              <w:rPr>
                                <w:rFonts w:ascii="Bradley Hand ITC" w:hAnsi="Bradley Hand ITC" w:cs="Calibri"/>
                                <w:bCs/>
                              </w:rPr>
                            </w:pPr>
                          </w:p>
                          <w:p w14:paraId="2304C04B" w14:textId="77777777" w:rsidR="009201F2" w:rsidRDefault="009201F2" w:rsidP="00C02F2C">
                            <w:pPr>
                              <w:rPr>
                                <w:rFonts w:ascii="Bradley Hand ITC" w:hAnsi="Bradley Hand ITC" w:cs="Calibri"/>
                                <w:bCs/>
                              </w:rPr>
                            </w:pPr>
                          </w:p>
                          <w:p w14:paraId="069BF8E7" w14:textId="28A857B6" w:rsidR="00686323" w:rsidRDefault="00686323" w:rsidP="00C02F2C">
                            <w:pPr>
                              <w:rPr>
                                <w:rFonts w:ascii="Bradley Hand ITC" w:hAnsi="Bradley Hand ITC" w:cs="Calibri"/>
                                <w:bCs/>
                              </w:rPr>
                            </w:pPr>
                          </w:p>
                          <w:p w14:paraId="5D39B7E2" w14:textId="0A503FFB" w:rsidR="00686323" w:rsidRDefault="00686323" w:rsidP="00C02F2C">
                            <w:pPr>
                              <w:rPr>
                                <w:rFonts w:ascii="Bradley Hand ITC" w:hAnsi="Bradley Hand ITC" w:cs="Calibri"/>
                                <w:bCs/>
                              </w:rPr>
                            </w:pPr>
                          </w:p>
                          <w:p w14:paraId="43B342B8" w14:textId="00CC96AB" w:rsidR="00686323" w:rsidRDefault="00686323" w:rsidP="00C02F2C">
                            <w:pPr>
                              <w:rPr>
                                <w:rFonts w:ascii="Bradley Hand ITC" w:hAnsi="Bradley Hand ITC" w:cs="Calibri"/>
                                <w:bCs/>
                              </w:rPr>
                            </w:pPr>
                          </w:p>
                          <w:p w14:paraId="43BCCDB3" w14:textId="77777777" w:rsidR="00686323" w:rsidRDefault="00686323" w:rsidP="00C02F2C">
                            <w:pPr>
                              <w:rPr>
                                <w:rFonts w:ascii="Bradley Hand ITC" w:hAnsi="Bradley Hand ITC" w:cs="Calibri"/>
                                <w:bCs/>
                              </w:rPr>
                            </w:pPr>
                          </w:p>
                          <w:p w14:paraId="555393D6" w14:textId="77777777" w:rsidR="00686323" w:rsidRDefault="00686323" w:rsidP="00C02F2C">
                            <w:pPr>
                              <w:rPr>
                                <w:rFonts w:ascii="Bradley Hand ITC" w:hAnsi="Bradley Hand ITC" w:cs="Calibri"/>
                                <w:bCs/>
                              </w:rPr>
                            </w:pPr>
                          </w:p>
                          <w:p w14:paraId="23C29A61" w14:textId="6289541A" w:rsidR="00C02F2C" w:rsidRDefault="001D3EC6" w:rsidP="00C02F2C">
                            <w:pPr>
                              <w:rPr>
                                <w:rFonts w:ascii="Bradley Hand ITC" w:hAnsi="Bradley Hand ITC" w:cs="Calibri"/>
                                <w:b/>
                                <w:u w:val="single"/>
                              </w:rPr>
                            </w:pPr>
                            <w:r>
                              <w:rPr>
                                <w:rFonts w:ascii="Bradley Hand ITC" w:hAnsi="Bradley Hand ITC" w:cs="Calibri"/>
                                <w:b/>
                                <w:u w:val="single"/>
                              </w:rPr>
                              <w:t>Year 5 Mindfulness</w:t>
                            </w:r>
                          </w:p>
                          <w:p w14:paraId="2392BA62" w14:textId="36B0B654" w:rsidR="00AC1501" w:rsidRDefault="001D3EC6" w:rsidP="00C02F2C">
                            <w:pPr>
                              <w:rPr>
                                <w:rFonts w:ascii="Bradley Hand ITC" w:hAnsi="Bradley Hand ITC" w:cs="Calibri"/>
                                <w:bCs/>
                              </w:rPr>
                            </w:pPr>
                            <w:r w:rsidRPr="001D3EC6">
                              <w:rPr>
                                <w:rFonts w:ascii="Bradley Hand ITC" w:hAnsi="Bradley Hand ITC" w:cs="Calibri"/>
                                <w:bCs/>
                              </w:rPr>
                              <w:t xml:space="preserve">Our Year 5 classes are currently undertaking a Mindfulness programme with Mrs Roffey, called Paws b. Children have been learning about brain development, being present and developing techniques to support their emotions. Mrs Roffey has been very impressed with the children’s attitude. </w:t>
                            </w:r>
                            <w:r>
                              <w:rPr>
                                <w:rFonts w:ascii="Bradley Hand ITC" w:hAnsi="Bradley Hand ITC" w:cs="Calibri"/>
                                <w:bCs/>
                              </w:rPr>
                              <w:t>Keep up the great work, Year 5!</w:t>
                            </w:r>
                          </w:p>
                          <w:p w14:paraId="438B1DCA" w14:textId="411057F7" w:rsidR="001D3EC6" w:rsidRDefault="001D3EC6" w:rsidP="00C02F2C">
                            <w:pPr>
                              <w:rPr>
                                <w:rFonts w:ascii="Bradley Hand ITC" w:hAnsi="Bradley Hand ITC" w:cs="Calibri"/>
                                <w:bCs/>
                              </w:rPr>
                            </w:pPr>
                          </w:p>
                          <w:p w14:paraId="1B1F0300" w14:textId="421A56BF" w:rsidR="00AC1501" w:rsidRDefault="00A15CE7" w:rsidP="00C02F2C">
                            <w:pPr>
                              <w:rPr>
                                <w:rFonts w:ascii="Bradley Hand ITC" w:hAnsi="Bradley Hand ITC" w:cs="Calibri"/>
                                <w:b/>
                                <w:bCs/>
                                <w:u w:val="single"/>
                              </w:rPr>
                            </w:pPr>
                            <w:r w:rsidRPr="00A15CE7">
                              <w:rPr>
                                <w:rFonts w:ascii="Bradley Hand ITC" w:hAnsi="Bradley Hand ITC" w:cs="Calibri"/>
                                <w:b/>
                                <w:bCs/>
                                <w:u w:val="single"/>
                              </w:rPr>
                              <w:t>World Book Day</w:t>
                            </w:r>
                          </w:p>
                          <w:p w14:paraId="7CCEFFCA" w14:textId="76EC4718" w:rsidR="00A15CE7" w:rsidRDefault="0060684E" w:rsidP="00C02F2C">
                            <w:pPr>
                              <w:rPr>
                                <w:rFonts w:ascii="Bradley Hand ITC" w:hAnsi="Bradley Hand ITC" w:cs="Calibri"/>
                                <w:bCs/>
                              </w:rPr>
                            </w:pPr>
                            <w:r w:rsidRPr="0060684E">
                              <w:rPr>
                                <w:rFonts w:ascii="Bradley Hand ITC" w:hAnsi="Bradley Hand ITC" w:cs="Calibri"/>
                                <w:bCs/>
                              </w:rPr>
                              <w:t xml:space="preserve">In early March, we celebrated our love of reading as a school. It was brilliant to see the children dress as their favourite book characters and to see the teachers swap to read a story to a different class.  </w:t>
                            </w:r>
                          </w:p>
                          <w:p w14:paraId="31BC4BDC" w14:textId="77777777" w:rsidR="00686323" w:rsidRDefault="00686323" w:rsidP="00C02F2C">
                            <w:pPr>
                              <w:rPr>
                                <w:rFonts w:ascii="Bradley Hand ITC" w:hAnsi="Bradley Hand ITC" w:cs="Calibri"/>
                                <w:b/>
                                <w:bCs/>
                                <w:u w:val="single"/>
                              </w:rPr>
                            </w:pPr>
                          </w:p>
                          <w:p w14:paraId="190BA3D6" w14:textId="20A4EC6F" w:rsidR="004C3DFA" w:rsidRDefault="004C3DFA" w:rsidP="008E4857">
                            <w:pPr>
                              <w:rPr>
                                <w:rFonts w:ascii="Bradley Hand ITC" w:hAnsi="Bradley Hand ITC" w:cs="Calibri"/>
                                <w:b/>
                                <w:bCs/>
                                <w:u w:val="single"/>
                              </w:rPr>
                            </w:pPr>
                            <w:r>
                              <w:rPr>
                                <w:rFonts w:ascii="Bradley Hand ITC" w:hAnsi="Bradley Hand ITC" w:cs="Calibri"/>
                                <w:b/>
                                <w:bCs/>
                                <w:u w:val="single"/>
                              </w:rPr>
                              <w:t>Year 6 - Basic First Aid and British Sign Language</w:t>
                            </w:r>
                          </w:p>
                          <w:p w14:paraId="4AD0CFD0" w14:textId="2F01B5D7" w:rsidR="0060684E" w:rsidRDefault="0060684E" w:rsidP="0060684E">
                            <w:pPr>
                              <w:ind w:left="1985"/>
                              <w:rPr>
                                <w:rFonts w:ascii="Bradley Hand ITC" w:hAnsi="Bradley Hand ITC" w:cs="Calibri"/>
                                <w:bCs/>
                              </w:rPr>
                            </w:pPr>
                            <w:r w:rsidRPr="0060684E">
                              <w:rPr>
                                <w:rFonts w:ascii="Bradley Hand ITC" w:hAnsi="Bradley Hand ITC" w:cs="Calibri"/>
                                <w:bCs/>
                              </w:rPr>
                              <w:t xml:space="preserve">Thanks to New Directions, our Year 6 children took part in </w:t>
                            </w:r>
                            <w:r>
                              <w:rPr>
                                <w:rFonts w:ascii="Bradley Hand ITC" w:hAnsi="Bradley Hand ITC" w:cs="Calibri"/>
                                <w:bCs/>
                              </w:rPr>
                              <w:t>introduct</w:t>
                            </w:r>
                            <w:r w:rsidR="00AC1501">
                              <w:rPr>
                                <w:rFonts w:ascii="Bradley Hand ITC" w:hAnsi="Bradley Hand ITC" w:cs="Calibri"/>
                                <w:bCs/>
                              </w:rPr>
                              <w:t>ory</w:t>
                            </w:r>
                            <w:r>
                              <w:rPr>
                                <w:rFonts w:ascii="Bradley Hand ITC" w:hAnsi="Bradley Hand ITC" w:cs="Calibri"/>
                                <w:bCs/>
                              </w:rPr>
                              <w:t xml:space="preserve"> sessions for British Sign Language and Basic First Aid. Both are extremely important life skills and it was </w:t>
                            </w:r>
                          </w:p>
                          <w:p w14:paraId="720F317E" w14:textId="48644C52" w:rsidR="004C3DFA" w:rsidRPr="0060684E" w:rsidRDefault="0060684E" w:rsidP="0060684E">
                            <w:pPr>
                              <w:rPr>
                                <w:rFonts w:ascii="Bradley Hand ITC" w:hAnsi="Bradley Hand ITC" w:cs="Calibri"/>
                                <w:bCs/>
                              </w:rPr>
                            </w:pPr>
                            <w:r>
                              <w:rPr>
                                <w:rFonts w:ascii="Bradley Hand ITC" w:hAnsi="Bradley Hand ITC" w:cs="Calibri"/>
                                <w:bCs/>
                              </w:rPr>
                              <w:t xml:space="preserve">great to see so much enthusiasm on display. </w:t>
                            </w:r>
                          </w:p>
                          <w:p w14:paraId="45C60358" w14:textId="77777777" w:rsidR="0060684E" w:rsidRDefault="0060684E" w:rsidP="008E4857">
                            <w:pPr>
                              <w:rPr>
                                <w:rFonts w:ascii="Bradley Hand ITC" w:hAnsi="Bradley Hand ITC" w:cs="Calibri"/>
                                <w:b/>
                                <w:bCs/>
                                <w:u w:val="single"/>
                              </w:rPr>
                            </w:pPr>
                          </w:p>
                          <w:p w14:paraId="6147DCFF" w14:textId="0FC2E00F" w:rsidR="00AC1501" w:rsidRDefault="004C3DFA" w:rsidP="008E4857">
                            <w:pPr>
                              <w:rPr>
                                <w:rFonts w:ascii="Bradley Hand ITC" w:hAnsi="Bradley Hand ITC" w:cs="Calibri"/>
                                <w:b/>
                                <w:bCs/>
                                <w:u w:val="single"/>
                              </w:rPr>
                            </w:pPr>
                            <w:r>
                              <w:rPr>
                                <w:rFonts w:ascii="Bradley Hand ITC" w:hAnsi="Bradley Hand ITC" w:cs="Calibri"/>
                                <w:b/>
                                <w:bCs/>
                                <w:u w:val="single"/>
                              </w:rPr>
                              <w:t>Year 3 – 6 – Recycling Assembly</w:t>
                            </w:r>
                          </w:p>
                          <w:p w14:paraId="1B78AAE6" w14:textId="77777777" w:rsidR="00AC1501" w:rsidRDefault="0060684E" w:rsidP="0060684E">
                            <w:pPr>
                              <w:ind w:right="1108"/>
                              <w:rPr>
                                <w:rFonts w:ascii="Bradley Hand ITC" w:hAnsi="Bradley Hand ITC" w:cs="Calibri"/>
                                <w:bCs/>
                                <w:sz w:val="22"/>
                              </w:rPr>
                            </w:pPr>
                            <w:r w:rsidRPr="00686323">
                              <w:rPr>
                                <w:rFonts w:ascii="Bradley Hand ITC" w:hAnsi="Bradley Hand ITC" w:cs="Calibri"/>
                                <w:bCs/>
                                <w:sz w:val="22"/>
                              </w:rPr>
                              <w:t xml:space="preserve">To spread the importance of recycling, we </w:t>
                            </w:r>
                          </w:p>
                          <w:p w14:paraId="7A226E72" w14:textId="77777777" w:rsidR="00AC1501" w:rsidRDefault="0060684E" w:rsidP="0060684E">
                            <w:pPr>
                              <w:ind w:right="1108"/>
                              <w:rPr>
                                <w:rFonts w:ascii="Bradley Hand ITC" w:hAnsi="Bradley Hand ITC" w:cs="Calibri"/>
                                <w:bCs/>
                                <w:sz w:val="22"/>
                              </w:rPr>
                            </w:pPr>
                            <w:r w:rsidRPr="00686323">
                              <w:rPr>
                                <w:rFonts w:ascii="Bradley Hand ITC" w:hAnsi="Bradley Hand ITC" w:cs="Calibri"/>
                                <w:bCs/>
                                <w:sz w:val="22"/>
                              </w:rPr>
                              <w:t xml:space="preserve">had a special assembly teaching us about </w:t>
                            </w:r>
                          </w:p>
                          <w:p w14:paraId="4B1BA46D" w14:textId="77777777" w:rsidR="00AC1501" w:rsidRDefault="0060684E" w:rsidP="0060684E">
                            <w:pPr>
                              <w:ind w:right="1108"/>
                              <w:rPr>
                                <w:rFonts w:ascii="Bradley Hand ITC" w:hAnsi="Bradley Hand ITC" w:cs="Calibri"/>
                                <w:bCs/>
                                <w:sz w:val="22"/>
                              </w:rPr>
                            </w:pPr>
                            <w:r w:rsidRPr="00686323">
                              <w:rPr>
                                <w:rFonts w:ascii="Bradley Hand ITC" w:hAnsi="Bradley Hand ITC" w:cs="Calibri"/>
                                <w:bCs/>
                                <w:sz w:val="22"/>
                              </w:rPr>
                              <w:t xml:space="preserve">how to recycle properly and why it is important. We even got a visit from </w:t>
                            </w:r>
                          </w:p>
                          <w:p w14:paraId="799979BD" w14:textId="4BF10783" w:rsidR="0060684E" w:rsidRPr="00686323" w:rsidRDefault="0060684E" w:rsidP="0060684E">
                            <w:pPr>
                              <w:ind w:right="1108"/>
                              <w:rPr>
                                <w:rFonts w:ascii="Bradley Hand ITC" w:hAnsi="Bradley Hand ITC" w:cs="Calibri"/>
                                <w:bCs/>
                                <w:sz w:val="22"/>
                              </w:rPr>
                            </w:pPr>
                            <w:r w:rsidRPr="00686323">
                              <w:rPr>
                                <w:rFonts w:ascii="Bradley Hand ITC" w:hAnsi="Bradley Hand ITC" w:cs="Calibri"/>
                                <w:bCs/>
                                <w:sz w:val="22"/>
                              </w:rPr>
                              <w:t>Sammy Seagull!</w:t>
                            </w:r>
                            <w:r w:rsidR="00AC1501">
                              <w:rPr>
                                <w:rFonts w:ascii="Bradley Hand ITC" w:hAnsi="Bradley Hand ITC" w:cs="Calibri"/>
                                <w:bCs/>
                                <w:sz w:val="22"/>
                              </w:rPr>
                              <w:t xml:space="preserve"> Reduce, Reuse, Recycle!</w:t>
                            </w:r>
                            <w:r w:rsidRPr="00686323">
                              <w:rPr>
                                <w:rFonts w:ascii="Bradley Hand ITC" w:hAnsi="Bradley Hand ITC" w:cs="Calibri"/>
                                <w:bCs/>
                                <w:sz w:val="22"/>
                              </w:rPr>
                              <w:t xml:space="preserve"> </w:t>
                            </w:r>
                          </w:p>
                          <w:p w14:paraId="3F001033" w14:textId="007A54D0" w:rsidR="000352F7" w:rsidRDefault="000352F7" w:rsidP="008E4857">
                            <w:pPr>
                              <w:rPr>
                                <w:rFonts w:ascii="Bradley Hand ITC" w:hAnsi="Bradley Hand ITC" w:cs="Calibri"/>
                                <w:b/>
                                <w:bC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50FD7" id="Text Box 15" o:spid="_x0000_s1028" type="#_x0000_t202" style="position:absolute;margin-left:259.15pt;margin-top:.35pt;width:282.95pt;height:688.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">
                <v:textbox>
                  <w:txbxContent>
                    <w:p w14:paraId="36A4C25D" w14:textId="54DE12EB" w:rsidR="00E426A8" w:rsidRPr="009201F2" w:rsidRDefault="00C02F2C" w:rsidP="00C02F2C">
                      <w:pPr>
                        <w:rPr>
                          <w:rFonts w:ascii="Bradley Hand ITC" w:hAnsi="Bradley Hand ITC" w:cs="Calibri"/>
                          <w:b/>
                          <w:u w:val="single"/>
                        </w:rPr>
                      </w:pPr>
                      <w:r>
                        <w:rPr>
                          <w:rFonts w:ascii="Bradley Hand ITC" w:hAnsi="Bradley Hand ITC" w:cs="Calibri"/>
                          <w:b/>
                          <w:u w:val="single"/>
                        </w:rPr>
                        <w:t>Outdoor Learning with UWTSD</w:t>
                      </w:r>
                    </w:p>
                    <w:p w14:paraId="6CB66171" w14:textId="75A3FC02" w:rsidR="00C02F2C" w:rsidRPr="000411E5" w:rsidRDefault="00C02F2C" w:rsidP="00661116">
                      <w:pPr>
                        <w:rPr>
                          <w:rFonts w:ascii="Bradley Hand ITC" w:hAnsi="Bradley Hand ITC" w:cs="Calibri"/>
                          <w:bCs/>
                        </w:rPr>
                      </w:pPr>
                      <w:r>
                        <w:rPr>
                          <w:rFonts w:ascii="Bradley Hand ITC" w:hAnsi="Bradley Hand ITC" w:cs="Calibri"/>
                          <w:bCs/>
                        </w:rPr>
                        <w:t>Students from the University of Wales, Trinity St David recently supported Reception and Year 1 to engage in outdoor learning.</w:t>
                      </w:r>
                      <w:r w:rsidR="00661116">
                        <w:rPr>
                          <w:rFonts w:ascii="Bradley Hand ITC" w:hAnsi="Bradley Hand ITC" w:cs="Calibri"/>
                          <w:bCs/>
                        </w:rPr>
                        <w:t xml:space="preserve"> </w:t>
                      </w:r>
                      <w:r>
                        <w:rPr>
                          <w:rFonts w:ascii="Bradley Hand ITC" w:hAnsi="Bradley Hand ITC" w:cs="Calibri"/>
                          <w:bCs/>
                        </w:rPr>
                        <w:t xml:space="preserve">The children thoroughly enjoyed the experience - getting muddy, building </w:t>
                      </w:r>
                      <w:r w:rsidR="00661116">
                        <w:rPr>
                          <w:rFonts w:ascii="Bradley Hand ITC" w:hAnsi="Bradley Hand ITC" w:cs="Calibri"/>
                          <w:bCs/>
                        </w:rPr>
                        <w:t>s</w:t>
                      </w:r>
                      <w:r>
                        <w:rPr>
                          <w:rFonts w:ascii="Bradley Hand ITC" w:hAnsi="Bradley Hand ITC" w:cs="Calibri"/>
                          <w:bCs/>
                        </w:rPr>
                        <w:t>tructures and generally having lots of fun! It was lovely to watch them.</w:t>
                      </w:r>
                      <w:r w:rsidR="009201F2">
                        <w:rPr>
                          <w:rFonts w:ascii="Bradley Hand ITC" w:hAnsi="Bradley Hand ITC" w:cs="Calibri"/>
                          <w:bCs/>
                        </w:rPr>
                        <w:t xml:space="preserve"> A big thank you to the university for continuing to give our children this opportunity. </w:t>
                      </w:r>
                    </w:p>
                    <w:p w14:paraId="2BC511A8" w14:textId="6ED543EE" w:rsidR="00C02F2C" w:rsidRDefault="00C02F2C" w:rsidP="00C02F2C">
                      <w:pPr>
                        <w:rPr>
                          <w:rFonts w:ascii="Bradley Hand ITC" w:hAnsi="Bradley Hand ITC" w:cs="Calibri"/>
                          <w:bCs/>
                        </w:rPr>
                      </w:pPr>
                    </w:p>
                    <w:p w14:paraId="2304C04B" w14:textId="77777777" w:rsidR="009201F2" w:rsidRDefault="009201F2" w:rsidP="00C02F2C">
                      <w:pPr>
                        <w:rPr>
                          <w:rFonts w:ascii="Bradley Hand ITC" w:hAnsi="Bradley Hand ITC" w:cs="Calibri"/>
                          <w:bCs/>
                        </w:rPr>
                      </w:pPr>
                    </w:p>
                    <w:p w14:paraId="069BF8E7" w14:textId="28A857B6" w:rsidR="00686323" w:rsidRDefault="00686323" w:rsidP="00C02F2C">
                      <w:pPr>
                        <w:rPr>
                          <w:rFonts w:ascii="Bradley Hand ITC" w:hAnsi="Bradley Hand ITC" w:cs="Calibri"/>
                          <w:bCs/>
                        </w:rPr>
                      </w:pPr>
                    </w:p>
                    <w:p w14:paraId="5D39B7E2" w14:textId="0A503FFB" w:rsidR="00686323" w:rsidRDefault="00686323" w:rsidP="00C02F2C">
                      <w:pPr>
                        <w:rPr>
                          <w:rFonts w:ascii="Bradley Hand ITC" w:hAnsi="Bradley Hand ITC" w:cs="Calibri"/>
                          <w:bCs/>
                        </w:rPr>
                      </w:pPr>
                    </w:p>
                    <w:p w14:paraId="43B342B8" w14:textId="00CC96AB" w:rsidR="00686323" w:rsidRDefault="00686323" w:rsidP="00C02F2C">
                      <w:pPr>
                        <w:rPr>
                          <w:rFonts w:ascii="Bradley Hand ITC" w:hAnsi="Bradley Hand ITC" w:cs="Calibri"/>
                          <w:bCs/>
                        </w:rPr>
                      </w:pPr>
                    </w:p>
                    <w:p w14:paraId="43BCCDB3" w14:textId="77777777" w:rsidR="00686323" w:rsidRDefault="00686323" w:rsidP="00C02F2C">
                      <w:pPr>
                        <w:rPr>
                          <w:rFonts w:ascii="Bradley Hand ITC" w:hAnsi="Bradley Hand ITC" w:cs="Calibri"/>
                          <w:bCs/>
                        </w:rPr>
                      </w:pPr>
                    </w:p>
                    <w:p w14:paraId="555393D6" w14:textId="77777777" w:rsidR="00686323" w:rsidRDefault="00686323" w:rsidP="00C02F2C">
                      <w:pPr>
                        <w:rPr>
                          <w:rFonts w:ascii="Bradley Hand ITC" w:hAnsi="Bradley Hand ITC" w:cs="Calibri"/>
                          <w:bCs/>
                        </w:rPr>
                      </w:pPr>
                    </w:p>
                    <w:p w14:paraId="23C29A61" w14:textId="6289541A" w:rsidR="00C02F2C" w:rsidRDefault="001D3EC6" w:rsidP="00C02F2C">
                      <w:pPr>
                        <w:rPr>
                          <w:rFonts w:ascii="Bradley Hand ITC" w:hAnsi="Bradley Hand ITC" w:cs="Calibri"/>
                          <w:b/>
                          <w:u w:val="single"/>
                        </w:rPr>
                      </w:pPr>
                      <w:r>
                        <w:rPr>
                          <w:rFonts w:ascii="Bradley Hand ITC" w:hAnsi="Bradley Hand ITC" w:cs="Calibri"/>
                          <w:b/>
                          <w:u w:val="single"/>
                        </w:rPr>
                        <w:t>Year 5 Mindfulness</w:t>
                      </w:r>
                    </w:p>
                    <w:p w14:paraId="2392BA62" w14:textId="36B0B654" w:rsidR="00AC1501" w:rsidRDefault="001D3EC6" w:rsidP="00C02F2C">
                      <w:pPr>
                        <w:rPr>
                          <w:rFonts w:ascii="Bradley Hand ITC" w:hAnsi="Bradley Hand ITC" w:cs="Calibri"/>
                          <w:bCs/>
                        </w:rPr>
                      </w:pPr>
                      <w:r w:rsidRPr="001D3EC6">
                        <w:rPr>
                          <w:rFonts w:ascii="Bradley Hand ITC" w:hAnsi="Bradley Hand ITC" w:cs="Calibri"/>
                          <w:bCs/>
                        </w:rPr>
                        <w:t xml:space="preserve">Our Year 5 classes are currently undertaking a Mindfulness programme with Mrs Roffey, called Paws b. Children have been learning about brain development, being present and developing techniques to support their emotions. Mrs Roffey has been very impressed with the children’s attitude. </w:t>
                      </w:r>
                      <w:r>
                        <w:rPr>
                          <w:rFonts w:ascii="Bradley Hand ITC" w:hAnsi="Bradley Hand ITC" w:cs="Calibri"/>
                          <w:bCs/>
                        </w:rPr>
                        <w:t>Keep up the great work, Year 5!</w:t>
                      </w:r>
                    </w:p>
                    <w:p w14:paraId="438B1DCA" w14:textId="411057F7" w:rsidR="001D3EC6" w:rsidRDefault="001D3EC6" w:rsidP="00C02F2C">
                      <w:pPr>
                        <w:rPr>
                          <w:rFonts w:ascii="Bradley Hand ITC" w:hAnsi="Bradley Hand ITC" w:cs="Calibri"/>
                          <w:bCs/>
                        </w:rPr>
                      </w:pPr>
                    </w:p>
                    <w:p w14:paraId="1B1F0300" w14:textId="421A56BF" w:rsidR="00AC1501" w:rsidRDefault="00A15CE7" w:rsidP="00C02F2C">
                      <w:pPr>
                        <w:rPr>
                          <w:rFonts w:ascii="Bradley Hand ITC" w:hAnsi="Bradley Hand ITC" w:cs="Calibri"/>
                          <w:b/>
                          <w:bCs/>
                          <w:u w:val="single"/>
                        </w:rPr>
                      </w:pPr>
                      <w:r w:rsidRPr="00A15CE7">
                        <w:rPr>
                          <w:rFonts w:ascii="Bradley Hand ITC" w:hAnsi="Bradley Hand ITC" w:cs="Calibri"/>
                          <w:b/>
                          <w:bCs/>
                          <w:u w:val="single"/>
                        </w:rPr>
                        <w:t>World Book Day</w:t>
                      </w:r>
                    </w:p>
                    <w:p w14:paraId="7CCEFFCA" w14:textId="76EC4718" w:rsidR="00A15CE7" w:rsidRDefault="0060684E" w:rsidP="00C02F2C">
                      <w:pPr>
                        <w:rPr>
                          <w:rFonts w:ascii="Bradley Hand ITC" w:hAnsi="Bradley Hand ITC" w:cs="Calibri"/>
                          <w:bCs/>
                        </w:rPr>
                      </w:pPr>
                      <w:r w:rsidRPr="0060684E">
                        <w:rPr>
                          <w:rFonts w:ascii="Bradley Hand ITC" w:hAnsi="Bradley Hand ITC" w:cs="Calibri"/>
                          <w:bCs/>
                        </w:rPr>
                        <w:t xml:space="preserve">In early March, we celebrated our love of reading as a school. It was brilliant to see the children dress as their favourite book characters and to see the teachers swap to read a story to a different class.  </w:t>
                      </w:r>
                    </w:p>
                    <w:p w14:paraId="31BC4BDC" w14:textId="77777777" w:rsidR="00686323" w:rsidRDefault="00686323" w:rsidP="00C02F2C">
                      <w:pPr>
                        <w:rPr>
                          <w:rFonts w:ascii="Bradley Hand ITC" w:hAnsi="Bradley Hand ITC" w:cs="Calibri"/>
                          <w:b/>
                          <w:bCs/>
                          <w:u w:val="single"/>
                        </w:rPr>
                      </w:pPr>
                    </w:p>
                    <w:p w14:paraId="190BA3D6" w14:textId="20A4EC6F" w:rsidR="004C3DFA" w:rsidRDefault="004C3DFA" w:rsidP="008E4857">
                      <w:pPr>
                        <w:rPr>
                          <w:rFonts w:ascii="Bradley Hand ITC" w:hAnsi="Bradley Hand ITC" w:cs="Calibri"/>
                          <w:b/>
                          <w:bCs/>
                          <w:u w:val="single"/>
                        </w:rPr>
                      </w:pPr>
                      <w:r>
                        <w:rPr>
                          <w:rFonts w:ascii="Bradley Hand ITC" w:hAnsi="Bradley Hand ITC" w:cs="Calibri"/>
                          <w:b/>
                          <w:bCs/>
                          <w:u w:val="single"/>
                        </w:rPr>
                        <w:t>Year 6 - Basic First Aid and British Sign Language</w:t>
                      </w:r>
                    </w:p>
                    <w:p w14:paraId="4AD0CFD0" w14:textId="2F01B5D7" w:rsidR="0060684E" w:rsidRDefault="0060684E" w:rsidP="0060684E">
                      <w:pPr>
                        <w:ind w:left="1985"/>
                        <w:rPr>
                          <w:rFonts w:ascii="Bradley Hand ITC" w:hAnsi="Bradley Hand ITC" w:cs="Calibri"/>
                          <w:bCs/>
                        </w:rPr>
                      </w:pPr>
                      <w:r w:rsidRPr="0060684E">
                        <w:rPr>
                          <w:rFonts w:ascii="Bradley Hand ITC" w:hAnsi="Bradley Hand ITC" w:cs="Calibri"/>
                          <w:bCs/>
                        </w:rPr>
                        <w:t xml:space="preserve">Thanks to New Directions, our Year 6 children took part in </w:t>
                      </w:r>
                      <w:r>
                        <w:rPr>
                          <w:rFonts w:ascii="Bradley Hand ITC" w:hAnsi="Bradley Hand ITC" w:cs="Calibri"/>
                          <w:bCs/>
                        </w:rPr>
                        <w:t>introduct</w:t>
                      </w:r>
                      <w:r w:rsidR="00AC1501">
                        <w:rPr>
                          <w:rFonts w:ascii="Bradley Hand ITC" w:hAnsi="Bradley Hand ITC" w:cs="Calibri"/>
                          <w:bCs/>
                        </w:rPr>
                        <w:t>ory</w:t>
                      </w:r>
                      <w:r>
                        <w:rPr>
                          <w:rFonts w:ascii="Bradley Hand ITC" w:hAnsi="Bradley Hand ITC" w:cs="Calibri"/>
                          <w:bCs/>
                        </w:rPr>
                        <w:t xml:space="preserve"> sessions for British Sign Language and Basic First Aid. Both are extremely important life skills and it was </w:t>
                      </w:r>
                    </w:p>
                    <w:p w14:paraId="720F317E" w14:textId="48644C52" w:rsidR="004C3DFA" w:rsidRPr="0060684E" w:rsidRDefault="0060684E" w:rsidP="0060684E">
                      <w:pPr>
                        <w:rPr>
                          <w:rFonts w:ascii="Bradley Hand ITC" w:hAnsi="Bradley Hand ITC" w:cs="Calibri"/>
                          <w:bCs/>
                        </w:rPr>
                      </w:pPr>
                      <w:r>
                        <w:rPr>
                          <w:rFonts w:ascii="Bradley Hand ITC" w:hAnsi="Bradley Hand ITC" w:cs="Calibri"/>
                          <w:bCs/>
                        </w:rPr>
                        <w:t xml:space="preserve">great to see so much enthusiasm on display. </w:t>
                      </w:r>
                    </w:p>
                    <w:p w14:paraId="45C60358" w14:textId="77777777" w:rsidR="0060684E" w:rsidRDefault="0060684E" w:rsidP="008E4857">
                      <w:pPr>
                        <w:rPr>
                          <w:rFonts w:ascii="Bradley Hand ITC" w:hAnsi="Bradley Hand ITC" w:cs="Calibri"/>
                          <w:b/>
                          <w:bCs/>
                          <w:u w:val="single"/>
                        </w:rPr>
                      </w:pPr>
                    </w:p>
                    <w:p w14:paraId="6147DCFF" w14:textId="0FC2E00F" w:rsidR="00AC1501" w:rsidRDefault="004C3DFA" w:rsidP="008E4857">
                      <w:pPr>
                        <w:rPr>
                          <w:rFonts w:ascii="Bradley Hand ITC" w:hAnsi="Bradley Hand ITC" w:cs="Calibri"/>
                          <w:b/>
                          <w:bCs/>
                          <w:u w:val="single"/>
                        </w:rPr>
                      </w:pPr>
                      <w:r>
                        <w:rPr>
                          <w:rFonts w:ascii="Bradley Hand ITC" w:hAnsi="Bradley Hand ITC" w:cs="Calibri"/>
                          <w:b/>
                          <w:bCs/>
                          <w:u w:val="single"/>
                        </w:rPr>
                        <w:t>Year 3 – 6 – Recycling Assembly</w:t>
                      </w:r>
                    </w:p>
                    <w:p w14:paraId="1B78AAE6" w14:textId="77777777" w:rsidR="00AC1501" w:rsidRDefault="0060684E" w:rsidP="0060684E">
                      <w:pPr>
                        <w:ind w:right="1108"/>
                        <w:rPr>
                          <w:rFonts w:ascii="Bradley Hand ITC" w:hAnsi="Bradley Hand ITC" w:cs="Calibri"/>
                          <w:bCs/>
                          <w:sz w:val="22"/>
                        </w:rPr>
                      </w:pPr>
                      <w:r w:rsidRPr="00686323">
                        <w:rPr>
                          <w:rFonts w:ascii="Bradley Hand ITC" w:hAnsi="Bradley Hand ITC" w:cs="Calibri"/>
                          <w:bCs/>
                          <w:sz w:val="22"/>
                        </w:rPr>
                        <w:t xml:space="preserve">To spread the importance of recycling, we </w:t>
                      </w:r>
                    </w:p>
                    <w:p w14:paraId="7A226E72" w14:textId="77777777" w:rsidR="00AC1501" w:rsidRDefault="0060684E" w:rsidP="0060684E">
                      <w:pPr>
                        <w:ind w:right="1108"/>
                        <w:rPr>
                          <w:rFonts w:ascii="Bradley Hand ITC" w:hAnsi="Bradley Hand ITC" w:cs="Calibri"/>
                          <w:bCs/>
                          <w:sz w:val="22"/>
                        </w:rPr>
                      </w:pPr>
                      <w:r w:rsidRPr="00686323">
                        <w:rPr>
                          <w:rFonts w:ascii="Bradley Hand ITC" w:hAnsi="Bradley Hand ITC" w:cs="Calibri"/>
                          <w:bCs/>
                          <w:sz w:val="22"/>
                        </w:rPr>
                        <w:t xml:space="preserve">had a special assembly teaching us about </w:t>
                      </w:r>
                    </w:p>
                    <w:p w14:paraId="4B1BA46D" w14:textId="77777777" w:rsidR="00AC1501" w:rsidRDefault="0060684E" w:rsidP="0060684E">
                      <w:pPr>
                        <w:ind w:right="1108"/>
                        <w:rPr>
                          <w:rFonts w:ascii="Bradley Hand ITC" w:hAnsi="Bradley Hand ITC" w:cs="Calibri"/>
                          <w:bCs/>
                          <w:sz w:val="22"/>
                        </w:rPr>
                      </w:pPr>
                      <w:r w:rsidRPr="00686323">
                        <w:rPr>
                          <w:rFonts w:ascii="Bradley Hand ITC" w:hAnsi="Bradley Hand ITC" w:cs="Calibri"/>
                          <w:bCs/>
                          <w:sz w:val="22"/>
                        </w:rPr>
                        <w:t xml:space="preserve">how to recycle properly and why it is important. We even got a visit from </w:t>
                      </w:r>
                    </w:p>
                    <w:p w14:paraId="799979BD" w14:textId="4BF10783" w:rsidR="0060684E" w:rsidRPr="00686323" w:rsidRDefault="0060684E" w:rsidP="0060684E">
                      <w:pPr>
                        <w:ind w:right="1108"/>
                        <w:rPr>
                          <w:rFonts w:ascii="Bradley Hand ITC" w:hAnsi="Bradley Hand ITC" w:cs="Calibri"/>
                          <w:bCs/>
                          <w:sz w:val="22"/>
                        </w:rPr>
                      </w:pPr>
                      <w:r w:rsidRPr="00686323">
                        <w:rPr>
                          <w:rFonts w:ascii="Bradley Hand ITC" w:hAnsi="Bradley Hand ITC" w:cs="Calibri"/>
                          <w:bCs/>
                          <w:sz w:val="22"/>
                        </w:rPr>
                        <w:t>Sammy Seagull!</w:t>
                      </w:r>
                      <w:r w:rsidR="00AC1501">
                        <w:rPr>
                          <w:rFonts w:ascii="Bradley Hand ITC" w:hAnsi="Bradley Hand ITC" w:cs="Calibri"/>
                          <w:bCs/>
                          <w:sz w:val="22"/>
                        </w:rPr>
                        <w:t xml:space="preserve"> Reduce, Reuse, Recycle!</w:t>
                      </w:r>
                      <w:r w:rsidRPr="00686323">
                        <w:rPr>
                          <w:rFonts w:ascii="Bradley Hand ITC" w:hAnsi="Bradley Hand ITC" w:cs="Calibri"/>
                          <w:bCs/>
                          <w:sz w:val="22"/>
                        </w:rPr>
                        <w:t xml:space="preserve"> </w:t>
                      </w:r>
                    </w:p>
                    <w:p w14:paraId="3F001033" w14:textId="007A54D0" w:rsidR="000352F7" w:rsidRDefault="000352F7" w:rsidP="008E4857">
                      <w:pPr>
                        <w:rPr>
                          <w:rFonts w:ascii="Bradley Hand ITC" w:hAnsi="Bradley Hand ITC" w:cs="Calibri"/>
                          <w:b/>
                          <w:bCs/>
                          <w:u w:val="single"/>
                        </w:rPr>
                      </w:pPr>
                    </w:p>
                  </w:txbxContent>
                </v:textbox>
              </v:shape>
            </w:pict>
          </mc:Fallback>
        </mc:AlternateContent>
      </w:r>
      <w:r w:rsidR="00B727B7">
        <w:rPr>
          <w:rFonts w:ascii="Atlanta" w:hAnsi="Atlanta"/>
          <w:b/>
          <w:sz w:val="36"/>
          <w:szCs w:val="36"/>
        </w:rPr>
        <w:tab/>
      </w:r>
      <w:r w:rsidR="00B727B7">
        <w:rPr>
          <w:rFonts w:ascii="Atlanta" w:hAnsi="Atlanta"/>
          <w:b/>
          <w:sz w:val="36"/>
          <w:szCs w:val="36"/>
        </w:rPr>
        <w:tab/>
      </w:r>
    </w:p>
    <w:p w14:paraId="677F43F4" w14:textId="67A60F55" w:rsidR="00F37E30" w:rsidRPr="00D63170" w:rsidRDefault="0089298A" w:rsidP="0089298A">
      <w:pPr>
        <w:tabs>
          <w:tab w:val="left" w:pos="5929"/>
        </w:tabs>
        <w:rPr>
          <w:rFonts w:ascii="Atlanta" w:hAnsi="Atlanta"/>
          <w:b/>
          <w:sz w:val="36"/>
          <w:szCs w:val="36"/>
        </w:rPr>
      </w:pPr>
      <w:r w:rsidRPr="00D63170">
        <w:rPr>
          <w:rFonts w:ascii="Atlanta" w:hAnsi="Atlanta"/>
          <w:b/>
          <w:sz w:val="36"/>
          <w:szCs w:val="36"/>
        </w:rPr>
        <w:tab/>
      </w:r>
    </w:p>
    <w:p w14:paraId="185EE705" w14:textId="4CD4C30C" w:rsidR="00F37E30" w:rsidRPr="00D63170" w:rsidRDefault="00BF122A" w:rsidP="00B03FF2">
      <w:pPr>
        <w:tabs>
          <w:tab w:val="left" w:pos="2244"/>
          <w:tab w:val="left" w:pos="7035"/>
        </w:tabs>
        <w:rPr>
          <w:rFonts w:ascii="Atlanta" w:hAnsi="Atlanta"/>
          <w:b/>
          <w:sz w:val="36"/>
          <w:szCs w:val="36"/>
        </w:rPr>
      </w:pPr>
      <w:r w:rsidRPr="00D63170">
        <w:rPr>
          <w:rFonts w:ascii="Atlanta" w:hAnsi="Atlanta"/>
          <w:b/>
          <w:sz w:val="36"/>
          <w:szCs w:val="36"/>
        </w:rPr>
        <w:tab/>
      </w:r>
      <w:r w:rsidR="00B03FF2" w:rsidRPr="00D63170">
        <w:rPr>
          <w:rFonts w:ascii="Atlanta" w:hAnsi="Atlanta"/>
          <w:b/>
          <w:sz w:val="36"/>
          <w:szCs w:val="36"/>
        </w:rPr>
        <w:tab/>
      </w:r>
    </w:p>
    <w:p w14:paraId="0BD17C91" w14:textId="73A7C040" w:rsidR="00F37E30" w:rsidRPr="00D63170" w:rsidRDefault="00AA583D" w:rsidP="00853679">
      <w:pPr>
        <w:tabs>
          <w:tab w:val="left" w:pos="1477"/>
          <w:tab w:val="left" w:pos="2113"/>
          <w:tab w:val="left" w:pos="3777"/>
          <w:tab w:val="left" w:pos="7085"/>
          <w:tab w:val="left" w:pos="7200"/>
          <w:tab w:val="right" w:pos="10440"/>
        </w:tabs>
        <w:rPr>
          <w:rFonts w:ascii="Atlanta" w:hAnsi="Atlanta"/>
          <w:b/>
          <w:sz w:val="36"/>
          <w:szCs w:val="36"/>
        </w:rPr>
      </w:pPr>
      <w:r w:rsidRPr="00D63170">
        <w:rPr>
          <w:rFonts w:ascii="Atlanta" w:hAnsi="Atlanta"/>
          <w:b/>
          <w:sz w:val="36"/>
          <w:szCs w:val="36"/>
        </w:rPr>
        <w:tab/>
      </w:r>
      <w:r w:rsidR="00BF122A" w:rsidRPr="00D63170">
        <w:rPr>
          <w:rFonts w:ascii="Atlanta" w:hAnsi="Atlanta"/>
          <w:b/>
          <w:sz w:val="36"/>
          <w:szCs w:val="36"/>
        </w:rPr>
        <w:tab/>
      </w:r>
      <w:r w:rsidR="00BF122A" w:rsidRPr="00D63170">
        <w:rPr>
          <w:rFonts w:ascii="Atlanta" w:hAnsi="Atlanta"/>
          <w:b/>
          <w:sz w:val="36"/>
          <w:szCs w:val="36"/>
        </w:rPr>
        <w:tab/>
      </w:r>
      <w:r w:rsidR="00853679" w:rsidRPr="00D63170">
        <w:rPr>
          <w:rFonts w:ascii="Atlanta" w:hAnsi="Atlanta"/>
          <w:b/>
          <w:sz w:val="36"/>
          <w:szCs w:val="36"/>
        </w:rPr>
        <w:tab/>
      </w:r>
      <w:r w:rsidR="00C52E99" w:rsidRPr="00D63170">
        <w:rPr>
          <w:rFonts w:ascii="Atlanta" w:hAnsi="Atlanta"/>
          <w:b/>
          <w:sz w:val="36"/>
          <w:szCs w:val="36"/>
        </w:rPr>
        <w:tab/>
      </w:r>
      <w:r w:rsidR="00A86F0D" w:rsidRPr="00D63170">
        <w:rPr>
          <w:rFonts w:ascii="Atlanta" w:hAnsi="Atlanta"/>
          <w:b/>
          <w:sz w:val="36"/>
          <w:szCs w:val="36"/>
        </w:rPr>
        <w:tab/>
      </w:r>
    </w:p>
    <w:p w14:paraId="7EA480AB" w14:textId="4F4EFEF3" w:rsidR="00F37E30" w:rsidRPr="00D63170" w:rsidRDefault="00A86F0D" w:rsidP="00A86F0D">
      <w:pPr>
        <w:tabs>
          <w:tab w:val="left" w:pos="8920"/>
        </w:tabs>
        <w:rPr>
          <w:rFonts w:ascii="Atlanta" w:hAnsi="Atlanta"/>
          <w:b/>
          <w:sz w:val="36"/>
          <w:szCs w:val="36"/>
        </w:rPr>
      </w:pPr>
      <w:r w:rsidRPr="00D63170">
        <w:rPr>
          <w:rFonts w:ascii="Atlanta" w:hAnsi="Atlanta"/>
          <w:b/>
          <w:sz w:val="36"/>
          <w:szCs w:val="36"/>
        </w:rPr>
        <w:tab/>
      </w:r>
    </w:p>
    <w:p w14:paraId="07E91098" w14:textId="76844883" w:rsidR="00F37E30" w:rsidRPr="00D63170" w:rsidRDefault="00C52E99" w:rsidP="00C52E99">
      <w:pPr>
        <w:tabs>
          <w:tab w:val="left" w:pos="2364"/>
        </w:tabs>
        <w:rPr>
          <w:rFonts w:ascii="Calibri" w:hAnsi="Calibri" w:cs="Calibri"/>
          <w:b/>
          <w:sz w:val="36"/>
          <w:szCs w:val="36"/>
        </w:rPr>
      </w:pPr>
      <w:r w:rsidRPr="00D63170">
        <w:rPr>
          <w:rFonts w:ascii="Calibri" w:hAnsi="Calibri" w:cs="Calibri"/>
          <w:b/>
          <w:sz w:val="36"/>
          <w:szCs w:val="36"/>
        </w:rPr>
        <w:tab/>
      </w:r>
    </w:p>
    <w:p w14:paraId="132E3D10" w14:textId="4BDEB0EA" w:rsidR="00F37E30" w:rsidRPr="00D63170" w:rsidRDefault="009201F2" w:rsidP="00DC30C7">
      <w:pPr>
        <w:jc w:val="center"/>
        <w:rPr>
          <w:rFonts w:ascii="Atlanta" w:hAnsi="Atlanta"/>
          <w:b/>
          <w:sz w:val="36"/>
          <w:szCs w:val="36"/>
        </w:rPr>
      </w:pPr>
      <w:r>
        <w:rPr>
          <w:noProof/>
        </w:rPr>
        <w:drawing>
          <wp:anchor distT="0" distB="0" distL="114300" distR="114300" simplePos="0" relativeHeight="251721728" behindDoc="0" locked="0" layoutInCell="1" allowOverlap="1" wp14:anchorId="3C554E94" wp14:editId="38572A7D">
            <wp:simplePos x="0" y="0"/>
            <wp:positionH relativeFrom="column">
              <wp:posOffset>3790950</wp:posOffset>
            </wp:positionH>
            <wp:positionV relativeFrom="paragraph">
              <wp:posOffset>176849</wp:posOffset>
            </wp:positionV>
            <wp:extent cx="2667000" cy="1123950"/>
            <wp:effectExtent l="19050" t="19050" r="19050" b="19050"/>
            <wp:wrapNone/>
            <wp:docPr id="26" name="Picture 26" descr="C:\Users\stmp-staff.farrantc\OneDrive - HWB\AAA - PHOTO EVIDENCE\EASTER NEWSLETTER\IMG-20250410-WA0012.jpg"/>
            <wp:cNvGraphicFramePr/>
            <a:graphic xmlns:a="http://schemas.openxmlformats.org/drawingml/2006/main">
              <a:graphicData uri="http://schemas.openxmlformats.org/drawingml/2006/picture">
                <pic:pic xmlns:pic="http://schemas.openxmlformats.org/drawingml/2006/picture">
                  <pic:nvPicPr>
                    <pic:cNvPr id="26" name="Picture 26" descr="C:\Users\stmp-staff.farrantc\OneDrive - HWB\AAA - PHOTO EVIDENCE\EASTER NEWSLETTER\IMG-20250410-WA0012.jpg"/>
                    <pic:cNvPicPr/>
                  </pic:nvPicPr>
                  <pic:blipFill rotWithShape="1">
                    <a:blip r:embed="rId12" cstate="print">
                      <a:extLst>
                        <a:ext uri="{28A0092B-C50C-407E-A947-70E740481C1C}">
                          <a14:useLocalDpi xmlns:a14="http://schemas.microsoft.com/office/drawing/2010/main" val="0"/>
                        </a:ext>
                      </a:extLst>
                    </a:blip>
                    <a:srcRect t="19881" b="18236"/>
                    <a:stretch/>
                  </pic:blipFill>
                  <pic:spPr bwMode="auto">
                    <a:xfrm>
                      <a:off x="0" y="0"/>
                      <a:ext cx="2668439" cy="1124556"/>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E937DF" w14:textId="78E87078" w:rsidR="00F37E30" w:rsidRPr="00D63170" w:rsidRDefault="00D40D2C" w:rsidP="00FC2211">
      <w:pPr>
        <w:tabs>
          <w:tab w:val="left" w:pos="3883"/>
          <w:tab w:val="center" w:pos="5220"/>
        </w:tabs>
        <w:rPr>
          <w:rFonts w:ascii="Atlanta" w:hAnsi="Atlanta"/>
          <w:b/>
          <w:sz w:val="36"/>
          <w:szCs w:val="36"/>
        </w:rPr>
      </w:pPr>
      <w:r w:rsidRPr="00D63170">
        <w:rPr>
          <w:noProof/>
        </w:rPr>
        <w:drawing>
          <wp:anchor distT="0" distB="0" distL="114300" distR="114300" simplePos="0" relativeHeight="251661312" behindDoc="0" locked="0" layoutInCell="1" allowOverlap="1" wp14:anchorId="5A5A4C07" wp14:editId="27CA4DD3">
            <wp:simplePos x="0" y="0"/>
            <wp:positionH relativeFrom="column">
              <wp:posOffset>884555</wp:posOffset>
            </wp:positionH>
            <wp:positionV relativeFrom="paragraph">
              <wp:posOffset>128270</wp:posOffset>
            </wp:positionV>
            <wp:extent cx="962025" cy="485775"/>
            <wp:effectExtent l="0" t="0" r="0" b="0"/>
            <wp:wrapNone/>
            <wp:docPr id="405"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2025" cy="485775"/>
                    </a:xfrm>
                    <a:prstGeom prst="rect">
                      <a:avLst/>
                    </a:prstGeom>
                    <a:noFill/>
                  </pic:spPr>
                </pic:pic>
              </a:graphicData>
            </a:graphic>
            <wp14:sizeRelH relativeFrom="page">
              <wp14:pctWidth>0</wp14:pctWidth>
            </wp14:sizeRelH>
            <wp14:sizeRelV relativeFrom="page">
              <wp14:pctHeight>0</wp14:pctHeight>
            </wp14:sizeRelV>
          </wp:anchor>
        </w:drawing>
      </w:r>
      <w:r w:rsidR="00FC2211" w:rsidRPr="00D63170">
        <w:rPr>
          <w:rFonts w:ascii="Atlanta" w:hAnsi="Atlanta"/>
          <w:b/>
          <w:sz w:val="36"/>
          <w:szCs w:val="36"/>
        </w:rPr>
        <w:tab/>
      </w:r>
      <w:r w:rsidR="00FC2211" w:rsidRPr="00D63170">
        <w:rPr>
          <w:rFonts w:ascii="Atlanta" w:hAnsi="Atlanta"/>
          <w:b/>
          <w:sz w:val="36"/>
          <w:szCs w:val="36"/>
        </w:rPr>
        <w:tab/>
      </w:r>
    </w:p>
    <w:p w14:paraId="61115487" w14:textId="757BF563" w:rsidR="00F37E30" w:rsidRPr="00D63170" w:rsidRDefault="00801E5B" w:rsidP="00801E5B">
      <w:pPr>
        <w:tabs>
          <w:tab w:val="left" w:pos="3770"/>
          <w:tab w:val="center" w:pos="5220"/>
        </w:tabs>
        <w:rPr>
          <w:rFonts w:ascii="Atlanta" w:hAnsi="Atlanta"/>
          <w:b/>
          <w:sz w:val="36"/>
          <w:szCs w:val="36"/>
        </w:rPr>
      </w:pPr>
      <w:r w:rsidRPr="00D63170">
        <w:rPr>
          <w:rFonts w:ascii="Atlanta" w:hAnsi="Atlanta"/>
          <w:b/>
          <w:sz w:val="36"/>
          <w:szCs w:val="36"/>
        </w:rPr>
        <w:tab/>
      </w:r>
      <w:r w:rsidRPr="00D63170">
        <w:rPr>
          <w:rFonts w:ascii="Atlanta" w:hAnsi="Atlanta"/>
          <w:b/>
          <w:sz w:val="36"/>
          <w:szCs w:val="36"/>
        </w:rPr>
        <w:tab/>
      </w:r>
    </w:p>
    <w:p w14:paraId="70E4BC3F" w14:textId="24316DD2" w:rsidR="00F37E30" w:rsidRPr="00D63170" w:rsidRDefault="00B828A9" w:rsidP="00B828A9">
      <w:pPr>
        <w:tabs>
          <w:tab w:val="left" w:pos="4080"/>
        </w:tabs>
        <w:rPr>
          <w:rFonts w:ascii="Atlanta" w:hAnsi="Atlanta"/>
          <w:b/>
          <w:sz w:val="36"/>
          <w:szCs w:val="36"/>
        </w:rPr>
      </w:pPr>
      <w:r w:rsidRPr="00D63170">
        <w:rPr>
          <w:rFonts w:ascii="Atlanta" w:hAnsi="Atlanta"/>
          <w:b/>
          <w:sz w:val="36"/>
          <w:szCs w:val="36"/>
        </w:rPr>
        <w:tab/>
      </w:r>
    </w:p>
    <w:p w14:paraId="1216AABC" w14:textId="174EDCBF" w:rsidR="00F37E30" w:rsidRPr="00D63170" w:rsidRDefault="00E426A8" w:rsidP="00801E5B">
      <w:pPr>
        <w:tabs>
          <w:tab w:val="left" w:pos="4520"/>
          <w:tab w:val="center" w:pos="5220"/>
          <w:tab w:val="left" w:pos="6527"/>
        </w:tabs>
        <w:rPr>
          <w:rFonts w:ascii="Atlanta" w:hAnsi="Atlanta"/>
          <w:b/>
          <w:sz w:val="36"/>
          <w:szCs w:val="36"/>
        </w:rPr>
      </w:pPr>
      <w:r w:rsidRPr="00594FF7">
        <w:rPr>
          <w:rFonts w:ascii="Atlanta" w:hAnsi="Atlanta"/>
          <w:noProof/>
          <w:sz w:val="36"/>
          <w:szCs w:val="36"/>
        </w:rPr>
        <w:drawing>
          <wp:anchor distT="0" distB="0" distL="114300" distR="114300" simplePos="0" relativeHeight="251720704" behindDoc="0" locked="0" layoutInCell="1" allowOverlap="1" wp14:anchorId="1F6D6109" wp14:editId="1316D58A">
            <wp:simplePos x="0" y="0"/>
            <wp:positionH relativeFrom="margin">
              <wp:posOffset>-80962</wp:posOffset>
            </wp:positionH>
            <wp:positionV relativeFrom="paragraph">
              <wp:posOffset>98424</wp:posOffset>
            </wp:positionV>
            <wp:extent cx="1387475" cy="1095375"/>
            <wp:effectExtent l="19050" t="19050" r="22225" b="28575"/>
            <wp:wrapNone/>
            <wp:docPr id="25" name="Picture 25" descr="C:\Users\stmp-staff.farrantc\OneDrive - HWB\AAA - PHOTO EVIDENCE\EASTER NEWSLETTER\Na Nog Carolyn Davies '25 -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mp-staff.farrantc\OneDrive - HWB\AAA - PHOTO EVIDENCE\EASTER NEWSLETTER\Na Nog Carolyn Davies '25 -11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8068" cy="1095843"/>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933B4A" w:rsidRPr="00D63170">
        <w:rPr>
          <w:rFonts w:ascii="Atlanta" w:hAnsi="Atlanta"/>
          <w:b/>
          <w:sz w:val="36"/>
          <w:szCs w:val="36"/>
        </w:rPr>
        <w:tab/>
      </w:r>
      <w:r w:rsidR="00801E5B" w:rsidRPr="00D63170">
        <w:rPr>
          <w:rFonts w:ascii="Atlanta" w:hAnsi="Atlanta"/>
          <w:b/>
          <w:sz w:val="36"/>
          <w:szCs w:val="36"/>
        </w:rPr>
        <w:tab/>
      </w:r>
      <w:r w:rsidR="00933B4A" w:rsidRPr="00D63170">
        <w:rPr>
          <w:rFonts w:ascii="Atlanta" w:hAnsi="Atlanta"/>
          <w:b/>
          <w:sz w:val="36"/>
          <w:szCs w:val="36"/>
        </w:rPr>
        <w:tab/>
      </w:r>
    </w:p>
    <w:p w14:paraId="0AA0ACDE" w14:textId="0E161B07" w:rsidR="00F37E30" w:rsidRPr="00D63170" w:rsidRDefault="00E85F39" w:rsidP="00E85F39">
      <w:pPr>
        <w:tabs>
          <w:tab w:val="left" w:pos="8621"/>
        </w:tabs>
        <w:rPr>
          <w:rFonts w:ascii="Atlanta" w:hAnsi="Atlanta"/>
          <w:b/>
          <w:sz w:val="36"/>
          <w:szCs w:val="36"/>
        </w:rPr>
      </w:pPr>
      <w:r w:rsidRPr="00D63170">
        <w:rPr>
          <w:rFonts w:ascii="Atlanta" w:hAnsi="Atlanta"/>
          <w:b/>
          <w:sz w:val="36"/>
          <w:szCs w:val="36"/>
        </w:rPr>
        <w:tab/>
      </w:r>
      <w:r w:rsidR="00AA583D" w:rsidRPr="00D63170">
        <w:rPr>
          <w:snapToGrid w:val="0"/>
          <w:color w:val="000000"/>
          <w:w w:val="0"/>
          <w:sz w:val="0"/>
          <w:szCs w:val="0"/>
          <w:u w:color="000000"/>
          <w:bdr w:val="none" w:sz="0" w:space="0" w:color="000000"/>
          <w:shd w:val="clear" w:color="000000" w:fill="000000"/>
          <w:lang w:eastAsia="x-none" w:bidi="x-none"/>
        </w:rPr>
        <w:t xml:space="preserve"> </w:t>
      </w:r>
    </w:p>
    <w:p w14:paraId="51146776" w14:textId="585BA1BC" w:rsidR="00F37E30" w:rsidRPr="00D63170" w:rsidRDefault="00582F3F" w:rsidP="00582F3F">
      <w:pPr>
        <w:tabs>
          <w:tab w:val="left" w:pos="3254"/>
        </w:tabs>
        <w:rPr>
          <w:rFonts w:ascii="Atlanta" w:hAnsi="Atlanta"/>
          <w:b/>
          <w:sz w:val="36"/>
          <w:szCs w:val="36"/>
        </w:rPr>
      </w:pPr>
      <w:r w:rsidRPr="00D63170">
        <w:rPr>
          <w:rFonts w:ascii="Atlanta" w:hAnsi="Atlanta"/>
          <w:b/>
          <w:sz w:val="36"/>
          <w:szCs w:val="36"/>
        </w:rPr>
        <w:tab/>
      </w:r>
    </w:p>
    <w:p w14:paraId="16D1F728" w14:textId="01E9DD63" w:rsidR="00F37E30" w:rsidRPr="00D63170" w:rsidRDefault="00E85F39" w:rsidP="000D3D3D">
      <w:pPr>
        <w:tabs>
          <w:tab w:val="left" w:pos="4058"/>
          <w:tab w:val="left" w:pos="6450"/>
          <w:tab w:val="left" w:pos="8132"/>
        </w:tabs>
        <w:rPr>
          <w:rFonts w:ascii="Atlanta" w:hAnsi="Atlanta"/>
          <w:b/>
          <w:sz w:val="36"/>
          <w:szCs w:val="36"/>
        </w:rPr>
      </w:pPr>
      <w:r w:rsidRPr="00D63170">
        <w:rPr>
          <w:rFonts w:ascii="Atlanta" w:hAnsi="Atlanta"/>
          <w:b/>
          <w:sz w:val="36"/>
          <w:szCs w:val="36"/>
        </w:rPr>
        <w:tab/>
      </w:r>
      <w:r w:rsidR="00BF122A" w:rsidRPr="00D63170">
        <w:rPr>
          <w:rFonts w:ascii="Atlanta" w:hAnsi="Atlanta"/>
          <w:b/>
          <w:sz w:val="36"/>
          <w:szCs w:val="36"/>
        </w:rPr>
        <w:tab/>
      </w:r>
      <w:r w:rsidR="000D3D3D">
        <w:rPr>
          <w:rFonts w:ascii="Atlanta" w:hAnsi="Atlanta"/>
          <w:b/>
          <w:sz w:val="36"/>
          <w:szCs w:val="36"/>
        </w:rPr>
        <w:tab/>
      </w:r>
    </w:p>
    <w:p w14:paraId="1003727B" w14:textId="1F19892B" w:rsidR="00F37E30" w:rsidRPr="00D63170" w:rsidRDefault="00BF122A" w:rsidP="00BF122A">
      <w:pPr>
        <w:tabs>
          <w:tab w:val="left" w:pos="3254"/>
        </w:tabs>
        <w:rPr>
          <w:rFonts w:ascii="Atlanta" w:hAnsi="Atlanta"/>
          <w:b/>
          <w:sz w:val="36"/>
          <w:szCs w:val="36"/>
        </w:rPr>
      </w:pPr>
      <w:r w:rsidRPr="00D63170">
        <w:rPr>
          <w:rFonts w:ascii="Atlanta" w:hAnsi="Atlanta"/>
          <w:b/>
          <w:sz w:val="36"/>
          <w:szCs w:val="36"/>
        </w:rPr>
        <w:tab/>
      </w:r>
      <w:r w:rsidR="00D4749C" w:rsidRPr="00D63170">
        <w:rPr>
          <w:noProof/>
        </w:rPr>
        <w:drawing>
          <wp:anchor distT="0" distB="0" distL="114300" distR="114300" simplePos="0" relativeHeight="251655168" behindDoc="0" locked="0" layoutInCell="1" allowOverlap="1" wp14:anchorId="4D7904D8" wp14:editId="358996C0">
            <wp:simplePos x="0" y="0"/>
            <wp:positionH relativeFrom="column">
              <wp:posOffset>1878330</wp:posOffset>
            </wp:positionH>
            <wp:positionV relativeFrom="paragraph">
              <wp:posOffset>7914005</wp:posOffset>
            </wp:positionV>
            <wp:extent cx="1424305" cy="775970"/>
            <wp:effectExtent l="19050" t="19050" r="4445" b="5080"/>
            <wp:wrapNone/>
            <wp:docPr id="37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F4B8DF4" w14:textId="12C99F62" w:rsidR="00F37E30" w:rsidRPr="00D63170" w:rsidRDefault="00F37E30" w:rsidP="0018171B">
      <w:pPr>
        <w:rPr>
          <w:rFonts w:ascii="Atlanta" w:hAnsi="Atlanta"/>
          <w:b/>
          <w:sz w:val="36"/>
          <w:szCs w:val="36"/>
        </w:rPr>
      </w:pPr>
    </w:p>
    <w:p w14:paraId="4091CF76" w14:textId="4874AC4F" w:rsidR="00F37E30" w:rsidRPr="00D63170" w:rsidRDefault="00E426A8" w:rsidP="00801E5B">
      <w:pPr>
        <w:tabs>
          <w:tab w:val="left" w:pos="4114"/>
          <w:tab w:val="center" w:pos="5220"/>
          <w:tab w:val="left" w:pos="5864"/>
          <w:tab w:val="left" w:pos="6480"/>
          <w:tab w:val="left" w:pos="7200"/>
          <w:tab w:val="left" w:pos="7920"/>
          <w:tab w:val="left" w:pos="9240"/>
        </w:tabs>
        <w:rPr>
          <w:rFonts w:ascii="Atlanta" w:hAnsi="Atlanta"/>
          <w:b/>
          <w:sz w:val="36"/>
          <w:szCs w:val="36"/>
        </w:rPr>
      </w:pPr>
      <w:r>
        <w:rPr>
          <w:noProof/>
        </w:rPr>
        <w:drawing>
          <wp:anchor distT="0" distB="0" distL="114300" distR="114300" simplePos="0" relativeHeight="251725824" behindDoc="0" locked="0" layoutInCell="1" allowOverlap="1" wp14:anchorId="68F6C883" wp14:editId="069BE428">
            <wp:simplePos x="0" y="0"/>
            <wp:positionH relativeFrom="column">
              <wp:posOffset>2719070</wp:posOffset>
            </wp:positionH>
            <wp:positionV relativeFrom="paragraph">
              <wp:posOffset>241300</wp:posOffset>
            </wp:positionV>
            <wp:extent cx="447675" cy="414020"/>
            <wp:effectExtent l="0" t="0" r="9525" b="5080"/>
            <wp:wrapNone/>
            <wp:docPr id="1350458114" name="Picture 17" descr="A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58114" name="Picture 17" descr="A red circle with white tex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7675" cy="414020"/>
                    </a:xfrm>
                    <a:prstGeom prst="rect">
                      <a:avLst/>
                    </a:prstGeom>
                    <a:noFill/>
                  </pic:spPr>
                </pic:pic>
              </a:graphicData>
            </a:graphic>
            <wp14:sizeRelH relativeFrom="page">
              <wp14:pctWidth>0</wp14:pctWidth>
            </wp14:sizeRelH>
            <wp14:sizeRelV relativeFrom="page">
              <wp14:pctHeight>0</wp14:pctHeight>
            </wp14:sizeRelV>
          </wp:anchor>
        </w:drawing>
      </w:r>
      <w:r w:rsidR="000F7C99" w:rsidRPr="00D63170">
        <w:rPr>
          <w:rFonts w:ascii="Atlanta" w:hAnsi="Atlanta"/>
          <w:b/>
          <w:sz w:val="36"/>
          <w:szCs w:val="36"/>
        </w:rPr>
        <w:tab/>
      </w:r>
      <w:r w:rsidR="00D4749C" w:rsidRPr="00D63170">
        <w:rPr>
          <w:noProof/>
        </w:rPr>
        <w:drawing>
          <wp:anchor distT="0" distB="0" distL="114300" distR="114300" simplePos="0" relativeHeight="251657216" behindDoc="0" locked="0" layoutInCell="1" allowOverlap="1" wp14:anchorId="58722882" wp14:editId="7A6911F9">
            <wp:simplePos x="0" y="0"/>
            <wp:positionH relativeFrom="column">
              <wp:posOffset>1878330</wp:posOffset>
            </wp:positionH>
            <wp:positionV relativeFrom="paragraph">
              <wp:posOffset>7914005</wp:posOffset>
            </wp:positionV>
            <wp:extent cx="1424305" cy="775970"/>
            <wp:effectExtent l="19050" t="19050" r="4445" b="50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5">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sidRPr="00D63170">
        <w:rPr>
          <w:rFonts w:ascii="Atlanta" w:hAnsi="Atlanta"/>
          <w:b/>
          <w:sz w:val="36"/>
          <w:szCs w:val="36"/>
        </w:rPr>
        <w:tab/>
      </w:r>
      <w:r w:rsidR="00D4749C" w:rsidRPr="00D63170">
        <w:rPr>
          <w:noProof/>
        </w:rPr>
        <w:drawing>
          <wp:anchor distT="0" distB="0" distL="114300" distR="114300" simplePos="0" relativeHeight="251656192" behindDoc="0" locked="0" layoutInCell="1" allowOverlap="1" wp14:anchorId="56084AA7" wp14:editId="2BE36F93">
            <wp:simplePos x="0" y="0"/>
            <wp:positionH relativeFrom="column">
              <wp:posOffset>1878330</wp:posOffset>
            </wp:positionH>
            <wp:positionV relativeFrom="paragraph">
              <wp:posOffset>7914005</wp:posOffset>
            </wp:positionV>
            <wp:extent cx="1424305" cy="775970"/>
            <wp:effectExtent l="19050" t="19050" r="4445" b="5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5">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0F7C99" w:rsidRPr="00D63170">
        <w:rPr>
          <w:rFonts w:ascii="Atlanta" w:hAnsi="Atlanta"/>
          <w:b/>
          <w:sz w:val="36"/>
          <w:szCs w:val="36"/>
        </w:rPr>
        <w:tab/>
      </w:r>
      <w:r w:rsidR="000F7C99" w:rsidRPr="00D63170">
        <w:rPr>
          <w:rFonts w:ascii="Atlanta" w:hAnsi="Atlanta"/>
          <w:b/>
          <w:sz w:val="36"/>
          <w:szCs w:val="36"/>
        </w:rPr>
        <w:tab/>
      </w:r>
      <w:r w:rsidR="00D4749C" w:rsidRPr="00D63170">
        <w:rPr>
          <w:noProof/>
        </w:rPr>
        <w:drawing>
          <wp:anchor distT="0" distB="0" distL="114300" distR="114300" simplePos="0" relativeHeight="251658240" behindDoc="0" locked="0" layoutInCell="1" allowOverlap="1" wp14:anchorId="7B8E2122" wp14:editId="4F3C2674">
            <wp:simplePos x="0" y="0"/>
            <wp:positionH relativeFrom="column">
              <wp:posOffset>1878330</wp:posOffset>
            </wp:positionH>
            <wp:positionV relativeFrom="paragraph">
              <wp:posOffset>7914005</wp:posOffset>
            </wp:positionV>
            <wp:extent cx="1424305" cy="775970"/>
            <wp:effectExtent l="19050" t="19050" r="4445" b="50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5">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4749C" w:rsidRPr="00D63170">
        <w:rPr>
          <w:noProof/>
        </w:rPr>
        <w:drawing>
          <wp:anchor distT="0" distB="0" distL="114300" distR="114300" simplePos="0" relativeHeight="251659264" behindDoc="0" locked="0" layoutInCell="1" allowOverlap="1" wp14:anchorId="2E0C136C" wp14:editId="519C17FE">
            <wp:simplePos x="0" y="0"/>
            <wp:positionH relativeFrom="column">
              <wp:posOffset>1878330</wp:posOffset>
            </wp:positionH>
            <wp:positionV relativeFrom="paragraph">
              <wp:posOffset>7914005</wp:posOffset>
            </wp:positionV>
            <wp:extent cx="1424305" cy="775970"/>
            <wp:effectExtent l="19050" t="19050" r="4445" b="5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5">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sidRPr="00D63170">
        <w:rPr>
          <w:rFonts w:ascii="Atlanta" w:hAnsi="Atlanta"/>
          <w:b/>
          <w:sz w:val="36"/>
          <w:szCs w:val="36"/>
        </w:rPr>
        <w:tab/>
      </w:r>
      <w:r w:rsidR="0029113A" w:rsidRPr="00D63170">
        <w:rPr>
          <w:rFonts w:ascii="Atlanta" w:hAnsi="Atlanta"/>
          <w:b/>
          <w:sz w:val="36"/>
          <w:szCs w:val="36"/>
        </w:rPr>
        <w:t xml:space="preserve"> </w:t>
      </w:r>
      <w:r w:rsidR="000F7C99" w:rsidRPr="00D63170">
        <w:rPr>
          <w:rFonts w:ascii="Atlanta" w:hAnsi="Atlanta"/>
          <w:b/>
          <w:sz w:val="36"/>
          <w:szCs w:val="36"/>
        </w:rPr>
        <w:tab/>
      </w:r>
      <w:r w:rsidR="00801E5B" w:rsidRPr="00D63170">
        <w:rPr>
          <w:rFonts w:ascii="Atlanta" w:hAnsi="Atlanta"/>
          <w:b/>
          <w:sz w:val="36"/>
          <w:szCs w:val="36"/>
        </w:rPr>
        <w:tab/>
      </w:r>
    </w:p>
    <w:p w14:paraId="34D0CB98" w14:textId="68B37AA3" w:rsidR="00F37E30" w:rsidRPr="00D63170" w:rsidRDefault="00E426A8" w:rsidP="00DC30C7">
      <w:pPr>
        <w:jc w:val="center"/>
        <w:rPr>
          <w:rFonts w:ascii="Atlanta" w:hAnsi="Atlanta"/>
          <w:b/>
          <w:sz w:val="36"/>
          <w:szCs w:val="36"/>
        </w:rPr>
      </w:pPr>
      <w:r>
        <w:rPr>
          <w:noProof/>
        </w:rPr>
        <mc:AlternateContent>
          <mc:Choice Requires="wps">
            <w:drawing>
              <wp:inline distT="0" distB="0" distL="0" distR="0" wp14:anchorId="3E13BE1D" wp14:editId="0643377D">
                <wp:extent cx="304800" cy="304800"/>
                <wp:effectExtent l="0" t="0" r="0" b="0"/>
                <wp:docPr id="1883243655" name="Rectangle 15" descr="Image of Comic Relief - Red Nose Day Logo Red - Iron On Tshirt Transfers - A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8D8530" id="Rectangle 15" o:spid="_x0000_s1026" alt="Image of Comic Relief - Red Nose Day Logo Red - Iron On Tshirt Transfers - A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91F4502" w14:textId="17342603" w:rsidR="00F37E30" w:rsidRPr="00D63170" w:rsidRDefault="00F37E30" w:rsidP="00DC30C7">
      <w:pPr>
        <w:jc w:val="center"/>
        <w:rPr>
          <w:rFonts w:ascii="Atlanta" w:hAnsi="Atlanta"/>
          <w:b/>
          <w:sz w:val="36"/>
          <w:szCs w:val="36"/>
        </w:rPr>
      </w:pPr>
    </w:p>
    <w:p w14:paraId="4FA73FCF" w14:textId="7FF4F92A" w:rsidR="00F37E30" w:rsidRPr="00D63170" w:rsidRDefault="00BF122A" w:rsidP="00BF122A">
      <w:pPr>
        <w:tabs>
          <w:tab w:val="left" w:pos="4507"/>
        </w:tabs>
        <w:rPr>
          <w:rFonts w:ascii="Atlanta" w:hAnsi="Atlanta"/>
          <w:b/>
          <w:sz w:val="36"/>
          <w:szCs w:val="36"/>
        </w:rPr>
      </w:pPr>
      <w:r w:rsidRPr="00D63170">
        <w:rPr>
          <w:rFonts w:ascii="Atlanta" w:hAnsi="Atlanta"/>
          <w:b/>
          <w:sz w:val="36"/>
          <w:szCs w:val="36"/>
        </w:rPr>
        <w:tab/>
      </w:r>
    </w:p>
    <w:p w14:paraId="5E47B91F" w14:textId="003742ED" w:rsidR="00134FBB" w:rsidRPr="00D63170" w:rsidRDefault="0089298A" w:rsidP="00052EF2">
      <w:pPr>
        <w:tabs>
          <w:tab w:val="left" w:pos="4339"/>
          <w:tab w:val="left" w:pos="6832"/>
        </w:tabs>
        <w:rPr>
          <w:rFonts w:ascii="Atlanta" w:hAnsi="Atlanta"/>
          <w:b/>
          <w:sz w:val="36"/>
          <w:szCs w:val="36"/>
        </w:rPr>
      </w:pPr>
      <w:r w:rsidRPr="00D63170">
        <w:rPr>
          <w:rFonts w:ascii="Atlanta" w:hAnsi="Atlanta"/>
          <w:b/>
          <w:sz w:val="36"/>
          <w:szCs w:val="36"/>
        </w:rPr>
        <w:tab/>
      </w:r>
    </w:p>
    <w:p w14:paraId="0095BAB3" w14:textId="6FD93499" w:rsidR="00F37E30" w:rsidRPr="00D63170" w:rsidRDefault="00686323" w:rsidP="00052EF2">
      <w:pPr>
        <w:tabs>
          <w:tab w:val="left" w:pos="4339"/>
          <w:tab w:val="left" w:pos="6832"/>
        </w:tabs>
        <w:rPr>
          <w:rFonts w:ascii="Atlanta" w:hAnsi="Atlanta"/>
          <w:sz w:val="36"/>
          <w:szCs w:val="36"/>
        </w:rPr>
      </w:pPr>
      <w:r w:rsidRPr="0060684E">
        <w:rPr>
          <w:rFonts w:ascii="Atlanta" w:hAnsi="Atlanta"/>
          <w:noProof/>
          <w:sz w:val="36"/>
          <w:szCs w:val="36"/>
        </w:rPr>
        <w:drawing>
          <wp:anchor distT="0" distB="0" distL="114300" distR="114300" simplePos="0" relativeHeight="251716608" behindDoc="0" locked="0" layoutInCell="1" allowOverlap="1" wp14:anchorId="51EB0A98" wp14:editId="36696C5F">
            <wp:simplePos x="0" y="0"/>
            <wp:positionH relativeFrom="margin">
              <wp:posOffset>3380105</wp:posOffset>
            </wp:positionH>
            <wp:positionV relativeFrom="paragraph">
              <wp:posOffset>271780</wp:posOffset>
            </wp:positionV>
            <wp:extent cx="1134745" cy="1038225"/>
            <wp:effectExtent l="19050" t="19050" r="27305" b="28575"/>
            <wp:wrapNone/>
            <wp:docPr id="23" name="Picture 23" descr="C:\Users\stmp-staff.farrantc\OneDrive - HWB\AAA - PHOTO EVIDENCE\EASTER NEWSLETTER\PXL_20250311_140845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mp-staff.farrantc\OneDrive - HWB\AAA - PHOTO EVIDENCE\EASTER NEWSLETTER\PXL_20250311_140845818.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0142" t="2624"/>
                    <a:stretch/>
                  </pic:blipFill>
                  <pic:spPr bwMode="auto">
                    <a:xfrm>
                      <a:off x="0" y="0"/>
                      <a:ext cx="1134745" cy="1038225"/>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EF2" w:rsidRPr="00D63170">
        <w:rPr>
          <w:rFonts w:ascii="Atlanta" w:hAnsi="Atlanta"/>
          <w:b/>
          <w:sz w:val="36"/>
          <w:szCs w:val="36"/>
        </w:rPr>
        <w:tab/>
      </w:r>
    </w:p>
    <w:p w14:paraId="0B280FBD" w14:textId="56755F63" w:rsidR="00F37E30" w:rsidRPr="00D63170" w:rsidRDefault="00F37E30" w:rsidP="00DC30C7">
      <w:pPr>
        <w:jc w:val="center"/>
        <w:rPr>
          <w:rFonts w:ascii="Atlanta" w:hAnsi="Atlanta"/>
          <w:b/>
          <w:sz w:val="36"/>
          <w:szCs w:val="36"/>
        </w:rPr>
      </w:pPr>
    </w:p>
    <w:p w14:paraId="1AF08DAC" w14:textId="0E85CEFA" w:rsidR="004C70AD" w:rsidRPr="00D63170" w:rsidRDefault="00C52E99" w:rsidP="00C52E99">
      <w:pPr>
        <w:tabs>
          <w:tab w:val="left" w:pos="3468"/>
        </w:tabs>
        <w:rPr>
          <w:rFonts w:ascii="Atlanta" w:hAnsi="Atlanta"/>
          <w:b/>
          <w:sz w:val="36"/>
          <w:szCs w:val="36"/>
        </w:rPr>
      </w:pPr>
      <w:r w:rsidRPr="00D63170">
        <w:rPr>
          <w:rFonts w:ascii="Atlanta" w:hAnsi="Atlanta"/>
          <w:b/>
          <w:sz w:val="36"/>
          <w:szCs w:val="36"/>
        </w:rPr>
        <w:tab/>
      </w:r>
    </w:p>
    <w:p w14:paraId="1977AD75" w14:textId="40D1C49C" w:rsidR="004C70AD" w:rsidRPr="00D63170" w:rsidRDefault="00C52E99" w:rsidP="00C52E99">
      <w:pPr>
        <w:tabs>
          <w:tab w:val="left" w:pos="1935"/>
        </w:tabs>
        <w:rPr>
          <w:rFonts w:ascii="Atlanta" w:hAnsi="Atlanta"/>
          <w:b/>
          <w:sz w:val="36"/>
          <w:szCs w:val="36"/>
        </w:rPr>
      </w:pPr>
      <w:r w:rsidRPr="00D63170">
        <w:rPr>
          <w:rFonts w:ascii="Atlanta" w:hAnsi="Atlanta"/>
          <w:b/>
          <w:sz w:val="36"/>
          <w:szCs w:val="36"/>
        </w:rPr>
        <w:tab/>
      </w:r>
    </w:p>
    <w:p w14:paraId="1F46128C" w14:textId="772D6895" w:rsidR="00780614" w:rsidRPr="00D63170" w:rsidRDefault="00131399" w:rsidP="003216EC">
      <w:pPr>
        <w:tabs>
          <w:tab w:val="left" w:pos="3317"/>
        </w:tabs>
        <w:rPr>
          <w:rFonts w:ascii="Atlanta" w:hAnsi="Atlanta"/>
          <w:b/>
          <w:sz w:val="36"/>
          <w:szCs w:val="36"/>
        </w:rPr>
      </w:pPr>
      <w:r>
        <w:rPr>
          <w:rFonts w:ascii="Atlanta" w:hAnsi="Atlanta"/>
          <w:b/>
          <w:noProof/>
          <w:sz w:val="36"/>
          <w:szCs w:val="36"/>
        </w:rPr>
        <w:drawing>
          <wp:anchor distT="0" distB="0" distL="114300" distR="114300" simplePos="0" relativeHeight="251679744" behindDoc="0" locked="0" layoutInCell="1" allowOverlap="1" wp14:anchorId="7842EA79" wp14:editId="7D64B7C1">
            <wp:simplePos x="0" y="0"/>
            <wp:positionH relativeFrom="margin">
              <wp:align>left</wp:align>
            </wp:positionH>
            <wp:positionV relativeFrom="paragraph">
              <wp:posOffset>3433763</wp:posOffset>
            </wp:positionV>
            <wp:extent cx="2414158" cy="1809750"/>
            <wp:effectExtent l="0" t="0" r="5715" b="0"/>
            <wp:wrapNone/>
            <wp:docPr id="275350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14158"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16EC" w:rsidRPr="00D63170">
        <w:rPr>
          <w:rFonts w:ascii="Atlanta" w:hAnsi="Atlanta"/>
          <w:b/>
          <w:sz w:val="36"/>
          <w:szCs w:val="36"/>
        </w:rPr>
        <w:tab/>
      </w:r>
    </w:p>
    <w:p w14:paraId="24A4E0BE" w14:textId="6C5D290D" w:rsidR="000B215C" w:rsidRDefault="00AC1501" w:rsidP="000B215C">
      <w:pPr>
        <w:tabs>
          <w:tab w:val="left" w:pos="3317"/>
        </w:tabs>
        <w:rPr>
          <w:rFonts w:ascii="Atlanta" w:hAnsi="Atlanta"/>
          <w:b/>
          <w:sz w:val="36"/>
          <w:szCs w:val="36"/>
        </w:rPr>
      </w:pPr>
      <w:r w:rsidRPr="0060684E">
        <w:rPr>
          <w:rFonts w:ascii="Atlanta" w:hAnsi="Atlanta"/>
          <w:noProof/>
          <w:sz w:val="36"/>
          <w:szCs w:val="36"/>
        </w:rPr>
        <w:drawing>
          <wp:anchor distT="0" distB="0" distL="114300" distR="114300" simplePos="0" relativeHeight="251718656" behindDoc="0" locked="0" layoutInCell="1" allowOverlap="1" wp14:anchorId="4754E47D" wp14:editId="04DEEA67">
            <wp:simplePos x="0" y="0"/>
            <wp:positionH relativeFrom="margin">
              <wp:posOffset>5948362</wp:posOffset>
            </wp:positionH>
            <wp:positionV relativeFrom="paragraph">
              <wp:posOffset>180975</wp:posOffset>
            </wp:positionV>
            <wp:extent cx="844868" cy="1187963"/>
            <wp:effectExtent l="19050" t="19050" r="12700" b="12700"/>
            <wp:wrapNone/>
            <wp:docPr id="24" name="Picture 24" descr="C:\Users\stmp-staff.farrantc\OneDrive - HWB\AAA - PHOTO EVIDENCE\EASTER NEWSLETTER\IMG-20250307-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mp-staff.farrantc\OneDrive - HWB\AAA - PHOTO EVIDENCE\EASTER NEWSLETTER\IMG-20250307-WA0008.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577" t="5021" r="14250" b="10387"/>
                    <a:stretch/>
                  </pic:blipFill>
                  <pic:spPr bwMode="auto">
                    <a:xfrm>
                      <a:off x="0" y="0"/>
                      <a:ext cx="844868" cy="1187963"/>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26A8" w:rsidRPr="00686323">
        <w:rPr>
          <w:noProof/>
        </w:rPr>
        <w:drawing>
          <wp:anchor distT="0" distB="0" distL="114300" distR="114300" simplePos="0" relativeHeight="251722752" behindDoc="0" locked="0" layoutInCell="1" allowOverlap="1" wp14:anchorId="7F4E07CE" wp14:editId="41F12684">
            <wp:simplePos x="0" y="0"/>
            <wp:positionH relativeFrom="margin">
              <wp:posOffset>-152400</wp:posOffset>
            </wp:positionH>
            <wp:positionV relativeFrom="paragraph">
              <wp:posOffset>104775</wp:posOffset>
            </wp:positionV>
            <wp:extent cx="717550" cy="1162050"/>
            <wp:effectExtent l="19050" t="19050" r="25400" b="19050"/>
            <wp:wrapNone/>
            <wp:docPr id="27" name="Picture 27" descr="C:\Users\stmp-staff.farrantc\OneDrive - HWB\AAA - PHOTO EVIDENCE\EASTER NEWSLETTER\IMG-2025041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mp-staff.farrantc\OneDrive - HWB\AAA - PHOTO EVIDENCE\EASTER NEWSLETTER\IMG-20250410-WA0002.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6850" t="20136" r="20478" b="21594"/>
                    <a:stretch/>
                  </pic:blipFill>
                  <pic:spPr bwMode="auto">
                    <a:xfrm>
                      <a:off x="0" y="0"/>
                      <a:ext cx="717550" cy="1162050"/>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2910" w:rsidRPr="00D63170">
        <w:rPr>
          <w:rFonts w:ascii="Atlanta" w:hAnsi="Atlanta"/>
          <w:b/>
          <w:sz w:val="36"/>
          <w:szCs w:val="36"/>
        </w:rPr>
        <w:tab/>
      </w:r>
    </w:p>
    <w:p w14:paraId="3705FE6E" w14:textId="46E45DC9" w:rsidR="000B215C" w:rsidRDefault="000B215C" w:rsidP="000B215C">
      <w:pPr>
        <w:tabs>
          <w:tab w:val="left" w:pos="3317"/>
        </w:tabs>
        <w:rPr>
          <w:rFonts w:ascii="Atlanta" w:hAnsi="Atlanta"/>
          <w:b/>
          <w:sz w:val="36"/>
          <w:szCs w:val="36"/>
        </w:rPr>
      </w:pPr>
    </w:p>
    <w:p w14:paraId="6D8A08BC" w14:textId="09F8B7E4" w:rsidR="000B215C" w:rsidRDefault="000B215C" w:rsidP="000B215C">
      <w:pPr>
        <w:tabs>
          <w:tab w:val="left" w:pos="3317"/>
        </w:tabs>
        <w:rPr>
          <w:rFonts w:ascii="Atlanta" w:hAnsi="Atlanta"/>
          <w:b/>
          <w:sz w:val="36"/>
          <w:szCs w:val="36"/>
        </w:rPr>
      </w:pPr>
    </w:p>
    <w:p w14:paraId="7427E3CD" w14:textId="5CAAE0DF" w:rsidR="000B215C" w:rsidRDefault="000B215C" w:rsidP="000B215C">
      <w:pPr>
        <w:tabs>
          <w:tab w:val="left" w:pos="3317"/>
        </w:tabs>
        <w:rPr>
          <w:rFonts w:ascii="Atlanta" w:hAnsi="Atlanta"/>
          <w:b/>
          <w:sz w:val="36"/>
          <w:szCs w:val="36"/>
        </w:rPr>
      </w:pPr>
    </w:p>
    <w:p w14:paraId="21918042" w14:textId="033BF2DF" w:rsidR="000B215C" w:rsidRDefault="00E426A8" w:rsidP="000B215C">
      <w:pPr>
        <w:tabs>
          <w:tab w:val="left" w:pos="3317"/>
        </w:tabs>
        <w:rPr>
          <w:rFonts w:ascii="Atlanta" w:hAnsi="Atlanta"/>
          <w:b/>
          <w:sz w:val="36"/>
          <w:szCs w:val="36"/>
        </w:rPr>
      </w:pPr>
      <w:r w:rsidRPr="00D63170">
        <w:rPr>
          <w:noProof/>
        </w:rPr>
        <w:drawing>
          <wp:anchor distT="0" distB="0" distL="114300" distR="114300" simplePos="0" relativeHeight="251675648" behindDoc="0" locked="0" layoutInCell="1" allowOverlap="1" wp14:anchorId="028239EE" wp14:editId="74ABDEAD">
            <wp:simplePos x="0" y="0"/>
            <wp:positionH relativeFrom="column">
              <wp:posOffset>6493192</wp:posOffset>
            </wp:positionH>
            <wp:positionV relativeFrom="paragraph">
              <wp:posOffset>351790</wp:posOffset>
            </wp:positionV>
            <wp:extent cx="347980" cy="221615"/>
            <wp:effectExtent l="0" t="0" r="0" b="6985"/>
            <wp:wrapNone/>
            <wp:docPr id="471" name="Picture 471" descr="Image result for Dojo App Ic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Image result for Dojo App Icon Log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7980" cy="221615"/>
                    </a:xfrm>
                    <a:prstGeom prst="rect">
                      <a:avLst/>
                    </a:prstGeom>
                    <a:noFill/>
                  </pic:spPr>
                </pic:pic>
              </a:graphicData>
            </a:graphic>
            <wp14:sizeRelH relativeFrom="page">
              <wp14:pctWidth>0</wp14:pctWidth>
            </wp14:sizeRelH>
            <wp14:sizeRelV relativeFrom="page">
              <wp14:pctHeight>0</wp14:pctHeight>
            </wp14:sizeRelV>
          </wp:anchor>
        </w:drawing>
      </w:r>
      <w:r w:rsidRPr="00D63170">
        <w:rPr>
          <w:noProof/>
        </w:rPr>
        <w:drawing>
          <wp:anchor distT="0" distB="0" distL="114300" distR="114300" simplePos="0" relativeHeight="251652096" behindDoc="0" locked="0" layoutInCell="1" allowOverlap="1" wp14:anchorId="4A170A92" wp14:editId="1EB37905">
            <wp:simplePos x="0" y="0"/>
            <wp:positionH relativeFrom="column">
              <wp:posOffset>2874645</wp:posOffset>
            </wp:positionH>
            <wp:positionV relativeFrom="paragraph">
              <wp:posOffset>415925</wp:posOffset>
            </wp:positionV>
            <wp:extent cx="243840" cy="20637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840" cy="206375"/>
                    </a:xfrm>
                    <a:prstGeom prst="rect">
                      <a:avLst/>
                    </a:prstGeom>
                    <a:noFill/>
                  </pic:spPr>
                </pic:pic>
              </a:graphicData>
            </a:graphic>
            <wp14:sizeRelH relativeFrom="page">
              <wp14:pctWidth>0</wp14:pctWidth>
            </wp14:sizeRelH>
            <wp14:sizeRelV relativeFrom="page">
              <wp14:pctHeight>0</wp14:pctHeight>
            </wp14:sizeRelV>
          </wp:anchor>
        </w:drawing>
      </w:r>
      <w:r w:rsidRPr="00D63170">
        <w:rPr>
          <w:rFonts w:ascii="Atlanta" w:hAnsi="Atlanta"/>
          <w:b/>
          <w:noProof/>
          <w:sz w:val="36"/>
          <w:szCs w:val="36"/>
        </w:rPr>
        <mc:AlternateContent>
          <mc:Choice Requires="wps">
            <w:drawing>
              <wp:anchor distT="36576" distB="36576" distL="36576" distR="36576" simplePos="0" relativeHeight="251654144" behindDoc="0" locked="0" layoutInCell="1" allowOverlap="1" wp14:anchorId="62E0F16C" wp14:editId="7B92C5AB">
                <wp:simplePos x="0" y="0"/>
                <wp:positionH relativeFrom="column">
                  <wp:posOffset>3290570</wp:posOffset>
                </wp:positionH>
                <wp:positionV relativeFrom="paragraph">
                  <wp:posOffset>331788</wp:posOffset>
                </wp:positionV>
                <wp:extent cx="3594735" cy="433070"/>
                <wp:effectExtent l="0" t="0" r="24765" b="24130"/>
                <wp:wrapNone/>
                <wp:docPr id="15"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735" cy="433070"/>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3E5F8AE" w14:textId="674124CB" w:rsidR="00D24163" w:rsidRPr="00A00EDD" w:rsidRDefault="00D24163" w:rsidP="000958DD">
                            <w:pPr>
                              <w:rPr>
                                <w:rFonts w:ascii="Bradley Hand ITC" w:hAnsi="Bradley Hand ITC" w:cs="Calibri"/>
                                <w:b/>
                                <w:bCs/>
                                <w:i/>
                                <w:color w:val="000000"/>
                                <w:sz w:val="22"/>
                                <w:szCs w:val="22"/>
                                <w:shd w:val="clear" w:color="auto" w:fill="FFFFFF"/>
                              </w:rPr>
                            </w:pPr>
                            <w:r w:rsidRPr="00A00EDD">
                              <w:rPr>
                                <w:rFonts w:ascii="Bradley Hand ITC" w:hAnsi="Bradley Hand ITC" w:cs="Calibri"/>
                                <w:b/>
                                <w:bCs/>
                                <w:i/>
                                <w:color w:val="000000"/>
                                <w:sz w:val="22"/>
                                <w:szCs w:val="22"/>
                                <w:shd w:val="clear" w:color="auto" w:fill="FFFFFF"/>
                              </w:rPr>
                              <w:t xml:space="preserve"> </w:t>
                            </w:r>
                            <w:r w:rsidR="00FD3687">
                              <w:rPr>
                                <w:rFonts w:ascii="Bradley Hand ITC" w:hAnsi="Bradley Hand ITC" w:cs="Calibri"/>
                                <w:b/>
                                <w:bCs/>
                                <w:i/>
                                <w:color w:val="000000"/>
                                <w:sz w:val="22"/>
                                <w:szCs w:val="22"/>
                                <w:shd w:val="clear" w:color="auto" w:fill="FFFFFF"/>
                              </w:rPr>
                              <w:t>Ensure you are signed up to Dojo for</w:t>
                            </w:r>
                            <w:r w:rsidRPr="00A00EDD">
                              <w:rPr>
                                <w:rFonts w:ascii="Bradley Hand ITC" w:hAnsi="Bradley Hand ITC" w:cs="Calibri"/>
                                <w:b/>
                                <w:bCs/>
                                <w:i/>
                                <w:color w:val="000000"/>
                                <w:sz w:val="22"/>
                                <w:szCs w:val="22"/>
                                <w:shd w:val="clear" w:color="auto" w:fill="FFFFFF"/>
                              </w:rPr>
                              <w:t xml:space="preserve"> regular updates </w:t>
                            </w:r>
                          </w:p>
                          <w:p w14:paraId="38820367" w14:textId="77777777" w:rsidR="00D24163" w:rsidRPr="00D63170" w:rsidRDefault="00D241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0F16C" id="Text Box 203" o:spid="_x0000_s1029" type="#_x0000_t202" style="position:absolute;margin-left:259.1pt;margin-top:26.15pt;width:283.05pt;height:34.1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" filled="f" strokeweight=".25pt" insetpen="t">
                <v:shadow color="#ccc"/>
                <v:textbox>
                  <w:txbxContent>
                    <w:p w14:paraId="53E5F8AE" w14:textId="674124CB" w:rsidR="00D24163" w:rsidRPr="00A00EDD" w:rsidRDefault="00D24163" w:rsidP="000958DD">
                      <w:pPr>
                        <w:rPr>
                          <w:rFonts w:ascii="Bradley Hand ITC" w:hAnsi="Bradley Hand ITC" w:cs="Calibri"/>
                          <w:b/>
                          <w:bCs/>
                          <w:i/>
                          <w:color w:val="000000"/>
                          <w:sz w:val="22"/>
                          <w:szCs w:val="22"/>
                          <w:shd w:val="clear" w:color="auto" w:fill="FFFFFF"/>
                        </w:rPr>
                      </w:pPr>
                      <w:r w:rsidRPr="00A00EDD">
                        <w:rPr>
                          <w:rFonts w:ascii="Bradley Hand ITC" w:hAnsi="Bradley Hand ITC" w:cs="Calibri"/>
                          <w:b/>
                          <w:bCs/>
                          <w:i/>
                          <w:color w:val="000000"/>
                          <w:sz w:val="22"/>
                          <w:szCs w:val="22"/>
                          <w:shd w:val="clear" w:color="auto" w:fill="FFFFFF"/>
                        </w:rPr>
                        <w:t xml:space="preserve"> </w:t>
                      </w:r>
                      <w:r w:rsidR="00FD3687">
                        <w:rPr>
                          <w:rFonts w:ascii="Bradley Hand ITC" w:hAnsi="Bradley Hand ITC" w:cs="Calibri"/>
                          <w:b/>
                          <w:bCs/>
                          <w:i/>
                          <w:color w:val="000000"/>
                          <w:sz w:val="22"/>
                          <w:szCs w:val="22"/>
                          <w:shd w:val="clear" w:color="auto" w:fill="FFFFFF"/>
                        </w:rPr>
                        <w:t>Ensure you are signed up to Dojo for</w:t>
                      </w:r>
                      <w:r w:rsidRPr="00A00EDD">
                        <w:rPr>
                          <w:rFonts w:ascii="Bradley Hand ITC" w:hAnsi="Bradley Hand ITC" w:cs="Calibri"/>
                          <w:b/>
                          <w:bCs/>
                          <w:i/>
                          <w:color w:val="000000"/>
                          <w:sz w:val="22"/>
                          <w:szCs w:val="22"/>
                          <w:shd w:val="clear" w:color="auto" w:fill="FFFFFF"/>
                        </w:rPr>
                        <w:t xml:space="preserve"> regular updates </w:t>
                      </w:r>
                    </w:p>
                    <w:p w14:paraId="38820367" w14:textId="77777777" w:rsidR="00D24163" w:rsidRPr="00D63170" w:rsidRDefault="00D24163"/>
                  </w:txbxContent>
                </v:textbox>
              </v:shape>
            </w:pict>
          </mc:Fallback>
        </mc:AlternateContent>
      </w:r>
      <w:r w:rsidRPr="00D63170">
        <w:rPr>
          <w:rFonts w:ascii="Atlanta" w:hAnsi="Atlanta"/>
          <w:b/>
          <w:noProof/>
          <w:sz w:val="36"/>
          <w:szCs w:val="36"/>
        </w:rPr>
        <mc:AlternateContent>
          <mc:Choice Requires="wps">
            <w:drawing>
              <wp:anchor distT="36576" distB="36576" distL="36576" distR="36576" simplePos="0" relativeHeight="251651072" behindDoc="0" locked="0" layoutInCell="1" allowOverlap="1" wp14:anchorId="4F7C54FD" wp14:editId="53EAACDF">
                <wp:simplePos x="0" y="0"/>
                <wp:positionH relativeFrom="column">
                  <wp:posOffset>-194310</wp:posOffset>
                </wp:positionH>
                <wp:positionV relativeFrom="paragraph">
                  <wp:posOffset>329247</wp:posOffset>
                </wp:positionV>
                <wp:extent cx="3474720" cy="433070"/>
                <wp:effectExtent l="0" t="0" r="11430" b="24130"/>
                <wp:wrapNone/>
                <wp:docPr id="1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33070"/>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8300BD1" w14:textId="7C1D6021" w:rsidR="00D24163" w:rsidRPr="00702816" w:rsidRDefault="005442B2" w:rsidP="000958DD">
                            <w:pPr>
                              <w:rPr>
                                <w:rFonts w:ascii="Bradley Hand ITC" w:hAnsi="Bradley Hand ITC" w:cs="Calibri"/>
                                <w:b/>
                                <w:bCs/>
                                <w:i/>
                                <w:color w:val="000000"/>
                                <w:sz w:val="22"/>
                                <w:szCs w:val="22"/>
                                <w:shd w:val="clear" w:color="auto" w:fill="FFFFFF"/>
                              </w:rPr>
                            </w:pPr>
                            <w:r>
                              <w:rPr>
                                <w:rFonts w:ascii="Bradley Hand ITC" w:hAnsi="Bradley Hand ITC" w:cs="Calibri"/>
                                <w:b/>
                                <w:bCs/>
                                <w:i/>
                                <w:color w:val="000000"/>
                                <w:sz w:val="22"/>
                                <w:szCs w:val="22"/>
                                <w:shd w:val="clear" w:color="auto" w:fill="FFFFFF"/>
                              </w:rPr>
                              <w:t xml:space="preserve">  </w:t>
                            </w:r>
                            <w:r w:rsidR="00D24163" w:rsidRPr="00FD3687">
                              <w:rPr>
                                <w:rFonts w:ascii="Bradley Hand ITC" w:hAnsi="Bradley Hand ITC" w:cs="Calibri"/>
                                <w:b/>
                                <w:bCs/>
                                <w:i/>
                                <w:color w:val="000000"/>
                                <w:sz w:val="22"/>
                                <w:szCs w:val="22"/>
                                <w:shd w:val="clear" w:color="auto" w:fill="FFFFFF"/>
                              </w:rPr>
                              <w:t>We support Children’s</w:t>
                            </w:r>
                            <w:r w:rsidR="00D24163" w:rsidRPr="00FD3687">
                              <w:rPr>
                                <w:rFonts w:ascii="Bradley Hand ITC" w:hAnsi="Bradley Hand ITC"/>
                                <w:b/>
                                <w:bCs/>
                                <w:i/>
                                <w:color w:val="000000"/>
                                <w:sz w:val="22"/>
                                <w:szCs w:val="22"/>
                                <w:shd w:val="clear" w:color="auto" w:fill="FFFFFF"/>
                              </w:rPr>
                              <w:t xml:space="preserve"> Rights and the </w:t>
                            </w:r>
                            <w:r w:rsidR="00095E2B">
                              <w:rPr>
                                <w:rFonts w:ascii="Bradley Hand ITC" w:hAnsi="Bradley Hand ITC"/>
                                <w:b/>
                                <w:bCs/>
                                <w:i/>
                                <w:color w:val="000000"/>
                                <w:sz w:val="22"/>
                                <w:szCs w:val="22"/>
                                <w:shd w:val="clear" w:color="auto" w:fill="FFFFFF"/>
                              </w:rPr>
                              <w:t>UNC</w:t>
                            </w:r>
                            <w:r w:rsidR="00B64CA4">
                              <w:rPr>
                                <w:rFonts w:ascii="Bradley Hand ITC" w:hAnsi="Bradley Hand ITC"/>
                                <w:b/>
                                <w:bCs/>
                                <w:i/>
                                <w:color w:val="000000"/>
                                <w:sz w:val="22"/>
                                <w:szCs w:val="22"/>
                                <w:shd w:val="clear" w:color="auto" w:fill="FFFFFF"/>
                              </w:rPr>
                              <w:t>RC</w:t>
                            </w:r>
                            <w:r w:rsidR="00D24163" w:rsidRPr="00FD3687">
                              <w:rPr>
                                <w:rFonts w:ascii="Bradley Hand ITC" w:hAnsi="Bradley Hand ITC"/>
                                <w:b/>
                                <w:bCs/>
                                <w:i/>
                                <w:color w:val="000000"/>
                                <w:sz w:val="22"/>
                                <w:szCs w:val="22"/>
                                <w:shd w:val="clear" w:color="auto" w:fill="FFFFFF"/>
                              </w:rPr>
                              <w:t>.</w:t>
                            </w:r>
                          </w:p>
                          <w:p w14:paraId="66425ACB" w14:textId="77777777" w:rsidR="00D24163" w:rsidRPr="00D63170" w:rsidRDefault="00D241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C54FD" id="Text Box 146" o:spid="_x0000_s1030" type="#_x0000_t202" style="position:absolute;margin-left:-15.3pt;margin-top:25.9pt;width:273.6pt;height:34.1pt;z-index:251651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" filled="f" strokeweight=".25pt" insetpen="t">
                <v:shadow color="#ccc"/>
                <v:textbox>
                  <w:txbxContent>
                    <w:p w14:paraId="78300BD1" w14:textId="7C1D6021" w:rsidR="00D24163" w:rsidRPr="00702816" w:rsidRDefault="005442B2" w:rsidP="000958DD">
                      <w:pPr>
                        <w:rPr>
                          <w:rFonts w:ascii="Bradley Hand ITC" w:hAnsi="Bradley Hand ITC" w:cs="Calibri"/>
                          <w:b/>
                          <w:bCs/>
                          <w:i/>
                          <w:color w:val="000000"/>
                          <w:sz w:val="22"/>
                          <w:szCs w:val="22"/>
                          <w:shd w:val="clear" w:color="auto" w:fill="FFFFFF"/>
                        </w:rPr>
                      </w:pPr>
                      <w:r>
                        <w:rPr>
                          <w:rFonts w:ascii="Bradley Hand ITC" w:hAnsi="Bradley Hand ITC" w:cs="Calibri"/>
                          <w:b/>
                          <w:bCs/>
                          <w:i/>
                          <w:color w:val="000000"/>
                          <w:sz w:val="22"/>
                          <w:szCs w:val="22"/>
                          <w:shd w:val="clear" w:color="auto" w:fill="FFFFFF"/>
                        </w:rPr>
                        <w:t xml:space="preserve">  </w:t>
                      </w:r>
                      <w:r w:rsidR="00D24163" w:rsidRPr="00FD3687">
                        <w:rPr>
                          <w:rFonts w:ascii="Bradley Hand ITC" w:hAnsi="Bradley Hand ITC" w:cs="Calibri"/>
                          <w:b/>
                          <w:bCs/>
                          <w:i/>
                          <w:color w:val="000000"/>
                          <w:sz w:val="22"/>
                          <w:szCs w:val="22"/>
                          <w:shd w:val="clear" w:color="auto" w:fill="FFFFFF"/>
                        </w:rPr>
                        <w:t>We support Children’s</w:t>
                      </w:r>
                      <w:r w:rsidR="00D24163" w:rsidRPr="00FD3687">
                        <w:rPr>
                          <w:rFonts w:ascii="Bradley Hand ITC" w:hAnsi="Bradley Hand ITC"/>
                          <w:b/>
                          <w:bCs/>
                          <w:i/>
                          <w:color w:val="000000"/>
                          <w:sz w:val="22"/>
                          <w:szCs w:val="22"/>
                          <w:shd w:val="clear" w:color="auto" w:fill="FFFFFF"/>
                        </w:rPr>
                        <w:t xml:space="preserve"> Rights and the </w:t>
                      </w:r>
                      <w:r w:rsidR="00095E2B">
                        <w:rPr>
                          <w:rFonts w:ascii="Bradley Hand ITC" w:hAnsi="Bradley Hand ITC"/>
                          <w:b/>
                          <w:bCs/>
                          <w:i/>
                          <w:color w:val="000000"/>
                          <w:sz w:val="22"/>
                          <w:szCs w:val="22"/>
                          <w:shd w:val="clear" w:color="auto" w:fill="FFFFFF"/>
                        </w:rPr>
                        <w:t>UNC</w:t>
                      </w:r>
                      <w:r w:rsidR="00B64CA4">
                        <w:rPr>
                          <w:rFonts w:ascii="Bradley Hand ITC" w:hAnsi="Bradley Hand ITC"/>
                          <w:b/>
                          <w:bCs/>
                          <w:i/>
                          <w:color w:val="000000"/>
                          <w:sz w:val="22"/>
                          <w:szCs w:val="22"/>
                          <w:shd w:val="clear" w:color="auto" w:fill="FFFFFF"/>
                        </w:rPr>
                        <w:t>RC</w:t>
                      </w:r>
                      <w:r w:rsidR="00D24163" w:rsidRPr="00FD3687">
                        <w:rPr>
                          <w:rFonts w:ascii="Bradley Hand ITC" w:hAnsi="Bradley Hand ITC"/>
                          <w:b/>
                          <w:bCs/>
                          <w:i/>
                          <w:color w:val="000000"/>
                          <w:sz w:val="22"/>
                          <w:szCs w:val="22"/>
                          <w:shd w:val="clear" w:color="auto" w:fill="FFFFFF"/>
                        </w:rPr>
                        <w:t>.</w:t>
                      </w:r>
                    </w:p>
                    <w:p w14:paraId="66425ACB" w14:textId="77777777" w:rsidR="00D24163" w:rsidRPr="00D63170" w:rsidRDefault="00D24163"/>
                  </w:txbxContent>
                </v:textbox>
              </v:shape>
            </w:pict>
          </mc:Fallback>
        </mc:AlternateContent>
      </w:r>
    </w:p>
    <w:p w14:paraId="575C88D4" w14:textId="1F6D59AD" w:rsidR="000B215C" w:rsidRPr="000B215C" w:rsidRDefault="000B215C" w:rsidP="000B215C">
      <w:pPr>
        <w:tabs>
          <w:tab w:val="left" w:pos="3317"/>
        </w:tabs>
        <w:rPr>
          <w:rFonts w:ascii="Atlanta" w:hAnsi="Atlanta"/>
          <w:b/>
          <w:sz w:val="36"/>
          <w:szCs w:val="36"/>
        </w:rPr>
      </w:pPr>
      <w:r w:rsidRPr="00D63170">
        <w:rPr>
          <w:rFonts w:ascii="Atlanta" w:hAnsi="Atlanta"/>
          <w:b/>
          <w:noProof/>
          <w:sz w:val="36"/>
          <w:szCs w:val="36"/>
        </w:rPr>
        <w:lastRenderedPageBreak/>
        <w:drawing>
          <wp:anchor distT="36576" distB="36576" distL="36576" distR="36576" simplePos="0" relativeHeight="251650048" behindDoc="0" locked="0" layoutInCell="1" allowOverlap="1" wp14:anchorId="4342B103" wp14:editId="096E786A">
            <wp:simplePos x="0" y="0"/>
            <wp:positionH relativeFrom="column">
              <wp:posOffset>-129222</wp:posOffset>
            </wp:positionH>
            <wp:positionV relativeFrom="paragraph">
              <wp:posOffset>58103</wp:posOffset>
            </wp:positionV>
            <wp:extent cx="654050" cy="668020"/>
            <wp:effectExtent l="19050" t="19050" r="0" b="0"/>
            <wp:wrapNone/>
            <wp:docPr id="121" name="Picture 121"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antom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D63170">
        <w:rPr>
          <w:rFonts w:ascii="Atlanta" w:hAnsi="Atlanta"/>
          <w:b/>
          <w:noProof/>
          <w:sz w:val="36"/>
          <w:szCs w:val="36"/>
        </w:rPr>
        <w:drawing>
          <wp:anchor distT="36576" distB="36576" distL="36576" distR="36576" simplePos="0" relativeHeight="251649024" behindDoc="0" locked="0" layoutInCell="1" allowOverlap="1" wp14:anchorId="05457AE5" wp14:editId="593FE2B6">
            <wp:simplePos x="0" y="0"/>
            <wp:positionH relativeFrom="column">
              <wp:posOffset>6165850</wp:posOffset>
            </wp:positionH>
            <wp:positionV relativeFrom="paragraph">
              <wp:posOffset>29528</wp:posOffset>
            </wp:positionV>
            <wp:extent cx="654050" cy="668020"/>
            <wp:effectExtent l="19050" t="19050" r="0" b="0"/>
            <wp:wrapNone/>
            <wp:docPr id="120" name="Picture 120"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antom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tlanta" w:hAnsi="Atlanta"/>
          <w:b/>
          <w:sz w:val="36"/>
          <w:szCs w:val="36"/>
        </w:rPr>
        <w:t xml:space="preserve">                        </w:t>
      </w:r>
      <w:r w:rsidRPr="000B215C">
        <w:rPr>
          <w:rFonts w:asciiTheme="minorHAnsi" w:hAnsiTheme="minorHAnsi" w:cstheme="minorHAnsi"/>
          <w:b/>
          <w:sz w:val="36"/>
          <w:szCs w:val="36"/>
        </w:rPr>
        <w:t>St Thomas Community Primary School</w:t>
      </w:r>
      <w:r w:rsidRPr="000B215C">
        <w:rPr>
          <w:rFonts w:asciiTheme="minorHAnsi" w:hAnsiTheme="minorHAnsi" w:cstheme="minorHAnsi"/>
        </w:rPr>
        <w:t xml:space="preserve"> </w:t>
      </w:r>
    </w:p>
    <w:p w14:paraId="777CB34D" w14:textId="5DF9200D" w:rsidR="00F97694" w:rsidRDefault="000B215C" w:rsidP="000B215C">
      <w:pPr>
        <w:rPr>
          <w:rFonts w:asciiTheme="minorHAnsi" w:hAnsiTheme="minorHAnsi" w:cstheme="minorHAnsi"/>
          <w:b/>
          <w:sz w:val="36"/>
          <w:szCs w:val="36"/>
        </w:rPr>
      </w:pPr>
      <w:r>
        <w:rPr>
          <w:rFonts w:asciiTheme="minorHAnsi" w:hAnsiTheme="minorHAnsi" w:cstheme="minorHAnsi"/>
          <w:b/>
          <w:sz w:val="36"/>
          <w:szCs w:val="36"/>
        </w:rPr>
        <w:t xml:space="preserve">                                                     </w:t>
      </w:r>
      <w:r w:rsidRPr="000B215C">
        <w:rPr>
          <w:rFonts w:asciiTheme="minorHAnsi" w:hAnsiTheme="minorHAnsi" w:cstheme="minorHAnsi"/>
          <w:b/>
          <w:sz w:val="36"/>
          <w:szCs w:val="36"/>
        </w:rPr>
        <w:t>Newsletter</w:t>
      </w:r>
    </w:p>
    <w:p w14:paraId="578F3B8A" w14:textId="1C6F8087" w:rsidR="000B215C" w:rsidRDefault="000B215C" w:rsidP="000B215C">
      <w:pPr>
        <w:rPr>
          <w:rFonts w:asciiTheme="minorHAnsi" w:hAnsiTheme="minorHAnsi" w:cstheme="minorHAnsi"/>
          <w:b/>
          <w:sz w:val="36"/>
          <w:szCs w:val="36"/>
        </w:rPr>
      </w:pPr>
      <w:r w:rsidRPr="000B215C">
        <w:rPr>
          <w:rFonts w:asciiTheme="minorHAnsi" w:hAnsiTheme="minorHAnsi" w:cstheme="minorHAnsi"/>
          <w:b/>
          <w:noProof/>
          <w:sz w:val="36"/>
          <w:szCs w:val="36"/>
        </w:rPr>
        <mc:AlternateContent>
          <mc:Choice Requires="wps">
            <w:drawing>
              <wp:anchor distT="0" distB="0" distL="114300" distR="114300" simplePos="0" relativeHeight="251694080" behindDoc="0" locked="0" layoutInCell="1" allowOverlap="1" wp14:anchorId="00A04BD2" wp14:editId="2A7B7DFD">
                <wp:simplePos x="0" y="0"/>
                <wp:positionH relativeFrom="margin">
                  <wp:align>center</wp:align>
                </wp:positionH>
                <wp:positionV relativeFrom="paragraph">
                  <wp:posOffset>26987</wp:posOffset>
                </wp:positionV>
                <wp:extent cx="4343400" cy="291465"/>
                <wp:effectExtent l="0" t="0" r="0" b="0"/>
                <wp:wrapNone/>
                <wp:docPr id="121595975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146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DBB5945" w14:textId="1C307DF1" w:rsidR="000B215C" w:rsidRPr="00D63170" w:rsidRDefault="000B215C" w:rsidP="000B215C">
                            <w:pPr>
                              <w:jc w:val="center"/>
                              <w:rPr>
                                <w:rFonts w:ascii="Bradley Hand ITC" w:hAnsi="Bradley Hand ITC"/>
                                <w:b/>
                                <w:sz w:val="28"/>
                                <w:szCs w:val="28"/>
                              </w:rPr>
                            </w:pPr>
                            <w:r w:rsidRPr="00D63170">
                              <w:rPr>
                                <w:rFonts w:ascii="Bradley Hand ITC" w:hAnsi="Bradley Hand ITC"/>
                                <w:b/>
                                <w:sz w:val="28"/>
                                <w:szCs w:val="28"/>
                              </w:rPr>
                              <w:t xml:space="preserve">   </w:t>
                            </w:r>
                            <w:r w:rsidR="00F703D1">
                              <w:rPr>
                                <w:rFonts w:ascii="Bradley Hand ITC" w:hAnsi="Bradley Hand ITC"/>
                                <w:b/>
                                <w:sz w:val="28"/>
                                <w:szCs w:val="28"/>
                              </w:rPr>
                              <w:t>Spring</w:t>
                            </w:r>
                            <w:r w:rsidR="00F703D1" w:rsidRPr="00D63170">
                              <w:rPr>
                                <w:rFonts w:ascii="Bradley Hand ITC" w:hAnsi="Bradley Hand ITC"/>
                                <w:b/>
                                <w:sz w:val="28"/>
                                <w:szCs w:val="28"/>
                              </w:rPr>
                              <w:t xml:space="preserve"> Term </w:t>
                            </w:r>
                            <w:r w:rsidR="00F703D1">
                              <w:rPr>
                                <w:rFonts w:ascii="Bradley Hand ITC" w:hAnsi="Bradley Hand ITC"/>
                                <w:b/>
                                <w:sz w:val="28"/>
                                <w:szCs w:val="28"/>
                              </w:rPr>
                              <w:t>2</w:t>
                            </w:r>
                            <w:r w:rsidR="00F703D1" w:rsidRPr="00D63170">
                              <w:rPr>
                                <w:rFonts w:ascii="Bradley Hand ITC" w:hAnsi="Bradley Hand ITC"/>
                                <w:b/>
                                <w:sz w:val="28"/>
                                <w:szCs w:val="28"/>
                              </w:rPr>
                              <w:t>, 202</w:t>
                            </w:r>
                            <w:r w:rsidR="00F703D1">
                              <w:rPr>
                                <w:rFonts w:ascii="Bradley Hand ITC" w:hAnsi="Bradley Hand ITC"/>
                                <w:b/>
                                <w:sz w:val="28"/>
                                <w:szCs w:val="28"/>
                              </w:rPr>
                              <w:t>4</w:t>
                            </w:r>
                            <w:r w:rsidR="00F703D1" w:rsidRPr="00D63170">
                              <w:rPr>
                                <w:rFonts w:ascii="Bradley Hand ITC" w:hAnsi="Bradley Hand ITC"/>
                                <w:b/>
                                <w:sz w:val="28"/>
                                <w:szCs w:val="28"/>
                              </w:rPr>
                              <w:t xml:space="preserve">       Issue 6</w:t>
                            </w:r>
                            <w:r w:rsidR="00F703D1">
                              <w:rPr>
                                <w:rFonts w:ascii="Bradley Hand ITC" w:hAnsi="Bradley Hand ITC"/>
                                <w:b/>
                                <w:sz w:val="28"/>
                                <w:szCs w:val="28"/>
                              </w:rPr>
                              <w:t>4</w:t>
                            </w:r>
                            <w:r w:rsidR="00F703D1" w:rsidRPr="00D63170">
                              <w:rPr>
                                <w:rFonts w:ascii="Bradley Hand ITC" w:hAnsi="Bradley Hand ITC"/>
                                <w:b/>
                                <w:sz w:val="28"/>
                                <w:szCs w:val="28"/>
                              </w:rPr>
                              <w:t xml:space="preserve"> – </w:t>
                            </w:r>
                            <w:r w:rsidR="00F703D1">
                              <w:rPr>
                                <w:rFonts w:ascii="Bradley Hand ITC" w:hAnsi="Bradley Hand ITC"/>
                                <w:b/>
                                <w:sz w:val="28"/>
                                <w:szCs w:val="28"/>
                              </w:rPr>
                              <w:t>22</w:t>
                            </w:r>
                            <w:r w:rsidR="00F703D1" w:rsidRPr="00D63170">
                              <w:rPr>
                                <w:rFonts w:ascii="Bradley Hand ITC" w:hAnsi="Bradley Hand ITC"/>
                                <w:b/>
                                <w:sz w:val="28"/>
                                <w:szCs w:val="28"/>
                              </w:rPr>
                              <w:t>/</w:t>
                            </w:r>
                            <w:r w:rsidR="00F703D1">
                              <w:rPr>
                                <w:rFonts w:ascii="Bradley Hand ITC" w:hAnsi="Bradley Hand ITC"/>
                                <w:b/>
                                <w:sz w:val="28"/>
                                <w:szCs w:val="28"/>
                              </w:rPr>
                              <w:t>03</w:t>
                            </w:r>
                            <w:r w:rsidR="00F703D1" w:rsidRPr="00D63170">
                              <w:rPr>
                                <w:rFonts w:ascii="Bradley Hand ITC" w:hAnsi="Bradley Hand ITC"/>
                                <w:b/>
                                <w:sz w:val="28"/>
                                <w:szCs w:val="28"/>
                              </w:rPr>
                              <w:t>/2</w:t>
                            </w:r>
                            <w:r w:rsidR="00F703D1">
                              <w:rPr>
                                <w:rFonts w:ascii="Bradley Hand ITC" w:hAnsi="Bradley Hand ITC"/>
                                <w:b/>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04BD2" id="_x0000_s1031" type="#_x0000_t202" style="position:absolute;margin-left:0;margin-top:2.1pt;width:342pt;height:22.9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" stroked="f" strokeweight="0">
                <v:textbox>
                  <w:txbxContent>
                    <w:p w14:paraId="3DBB5945" w14:textId="1C307DF1" w:rsidR="000B215C" w:rsidRPr="00D63170" w:rsidRDefault="000B215C" w:rsidP="000B215C">
                      <w:pPr>
                        <w:jc w:val="center"/>
                        <w:rPr>
                          <w:rFonts w:ascii="Bradley Hand ITC" w:hAnsi="Bradley Hand ITC"/>
                          <w:b/>
                          <w:sz w:val="28"/>
                          <w:szCs w:val="28"/>
                        </w:rPr>
                      </w:pPr>
                      <w:r w:rsidRPr="00D63170">
                        <w:rPr>
                          <w:rFonts w:ascii="Bradley Hand ITC" w:hAnsi="Bradley Hand ITC"/>
                          <w:b/>
                          <w:sz w:val="28"/>
                          <w:szCs w:val="28"/>
                        </w:rPr>
                        <w:t xml:space="preserve">   </w:t>
                      </w:r>
                      <w:r w:rsidR="00F703D1">
                        <w:rPr>
                          <w:rFonts w:ascii="Bradley Hand ITC" w:hAnsi="Bradley Hand ITC"/>
                          <w:b/>
                          <w:sz w:val="28"/>
                          <w:szCs w:val="28"/>
                        </w:rPr>
                        <w:t>Spring</w:t>
                      </w:r>
                      <w:r w:rsidR="00F703D1" w:rsidRPr="00D63170">
                        <w:rPr>
                          <w:rFonts w:ascii="Bradley Hand ITC" w:hAnsi="Bradley Hand ITC"/>
                          <w:b/>
                          <w:sz w:val="28"/>
                          <w:szCs w:val="28"/>
                        </w:rPr>
                        <w:t xml:space="preserve"> Term </w:t>
                      </w:r>
                      <w:r w:rsidR="00F703D1">
                        <w:rPr>
                          <w:rFonts w:ascii="Bradley Hand ITC" w:hAnsi="Bradley Hand ITC"/>
                          <w:b/>
                          <w:sz w:val="28"/>
                          <w:szCs w:val="28"/>
                        </w:rPr>
                        <w:t>2</w:t>
                      </w:r>
                      <w:r w:rsidR="00F703D1" w:rsidRPr="00D63170">
                        <w:rPr>
                          <w:rFonts w:ascii="Bradley Hand ITC" w:hAnsi="Bradley Hand ITC"/>
                          <w:b/>
                          <w:sz w:val="28"/>
                          <w:szCs w:val="28"/>
                        </w:rPr>
                        <w:t>, 202</w:t>
                      </w:r>
                      <w:r w:rsidR="00F703D1">
                        <w:rPr>
                          <w:rFonts w:ascii="Bradley Hand ITC" w:hAnsi="Bradley Hand ITC"/>
                          <w:b/>
                          <w:sz w:val="28"/>
                          <w:szCs w:val="28"/>
                        </w:rPr>
                        <w:t>4</w:t>
                      </w:r>
                      <w:r w:rsidR="00F703D1" w:rsidRPr="00D63170">
                        <w:rPr>
                          <w:rFonts w:ascii="Bradley Hand ITC" w:hAnsi="Bradley Hand ITC"/>
                          <w:b/>
                          <w:sz w:val="28"/>
                          <w:szCs w:val="28"/>
                        </w:rPr>
                        <w:t xml:space="preserve">       Issue 6</w:t>
                      </w:r>
                      <w:r w:rsidR="00F703D1">
                        <w:rPr>
                          <w:rFonts w:ascii="Bradley Hand ITC" w:hAnsi="Bradley Hand ITC"/>
                          <w:b/>
                          <w:sz w:val="28"/>
                          <w:szCs w:val="28"/>
                        </w:rPr>
                        <w:t>4</w:t>
                      </w:r>
                      <w:r w:rsidR="00F703D1" w:rsidRPr="00D63170">
                        <w:rPr>
                          <w:rFonts w:ascii="Bradley Hand ITC" w:hAnsi="Bradley Hand ITC"/>
                          <w:b/>
                          <w:sz w:val="28"/>
                          <w:szCs w:val="28"/>
                        </w:rPr>
                        <w:t xml:space="preserve"> – </w:t>
                      </w:r>
                      <w:r w:rsidR="00F703D1">
                        <w:rPr>
                          <w:rFonts w:ascii="Bradley Hand ITC" w:hAnsi="Bradley Hand ITC"/>
                          <w:b/>
                          <w:sz w:val="28"/>
                          <w:szCs w:val="28"/>
                        </w:rPr>
                        <w:t>22</w:t>
                      </w:r>
                      <w:r w:rsidR="00F703D1" w:rsidRPr="00D63170">
                        <w:rPr>
                          <w:rFonts w:ascii="Bradley Hand ITC" w:hAnsi="Bradley Hand ITC"/>
                          <w:b/>
                          <w:sz w:val="28"/>
                          <w:szCs w:val="28"/>
                        </w:rPr>
                        <w:t>/</w:t>
                      </w:r>
                      <w:r w:rsidR="00F703D1">
                        <w:rPr>
                          <w:rFonts w:ascii="Bradley Hand ITC" w:hAnsi="Bradley Hand ITC"/>
                          <w:b/>
                          <w:sz w:val="28"/>
                          <w:szCs w:val="28"/>
                        </w:rPr>
                        <w:t>03</w:t>
                      </w:r>
                      <w:r w:rsidR="00F703D1" w:rsidRPr="00D63170">
                        <w:rPr>
                          <w:rFonts w:ascii="Bradley Hand ITC" w:hAnsi="Bradley Hand ITC"/>
                          <w:b/>
                          <w:sz w:val="28"/>
                          <w:szCs w:val="28"/>
                        </w:rPr>
                        <w:t>/2</w:t>
                      </w:r>
                      <w:r w:rsidR="00F703D1">
                        <w:rPr>
                          <w:rFonts w:ascii="Bradley Hand ITC" w:hAnsi="Bradley Hand ITC"/>
                          <w:b/>
                          <w:sz w:val="28"/>
                          <w:szCs w:val="28"/>
                        </w:rPr>
                        <w:t>4</w:t>
                      </w:r>
                    </w:p>
                  </w:txbxContent>
                </v:textbox>
                <w10:wrap anchorx="margin"/>
              </v:shape>
            </w:pict>
          </mc:Fallback>
        </mc:AlternateContent>
      </w:r>
    </w:p>
    <w:p w14:paraId="5ECED259" w14:textId="49A02231" w:rsidR="000B215C" w:rsidRPr="00D63170" w:rsidRDefault="00A22117" w:rsidP="000B215C">
      <w:pPr>
        <w:rPr>
          <w:rFonts w:ascii="Arial" w:hAnsi="Arial" w:cs="Arial"/>
          <w:color w:val="0000FF"/>
          <w:sz w:val="27"/>
          <w:szCs w:val="27"/>
        </w:rPr>
      </w:pPr>
      <w:r w:rsidRPr="00D63170">
        <w:rPr>
          <w:rFonts w:ascii="Atlanta" w:hAnsi="Atlanta"/>
          <w:b/>
          <w:noProof/>
          <w:sz w:val="36"/>
          <w:szCs w:val="36"/>
        </w:rPr>
        <mc:AlternateContent>
          <mc:Choice Requires="wps">
            <w:drawing>
              <wp:anchor distT="0" distB="0" distL="114300" distR="114300" simplePos="0" relativeHeight="251642880" behindDoc="0" locked="0" layoutInCell="1" allowOverlap="1" wp14:anchorId="468FD2A7" wp14:editId="1146B26F">
                <wp:simplePos x="0" y="0"/>
                <wp:positionH relativeFrom="margin">
                  <wp:posOffset>3200400</wp:posOffset>
                </wp:positionH>
                <wp:positionV relativeFrom="paragraph">
                  <wp:posOffset>96520</wp:posOffset>
                </wp:positionV>
                <wp:extent cx="3681095" cy="6848475"/>
                <wp:effectExtent l="0" t="0" r="14605" b="28575"/>
                <wp:wrapNone/>
                <wp:docPr id="1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095" cy="6848475"/>
                        </a:xfrm>
                        <a:prstGeom prst="rect">
                          <a:avLst/>
                        </a:prstGeom>
                        <a:solidFill>
                          <a:srgbClr val="FFFFFF"/>
                        </a:solidFill>
                        <a:ln w="9525">
                          <a:solidFill>
                            <a:srgbClr val="000000"/>
                          </a:solidFill>
                          <a:miter lim="800000"/>
                          <a:headEnd/>
                          <a:tailEnd/>
                        </a:ln>
                      </wps:spPr>
                      <wps:txbx>
                        <w:txbxContent>
                          <w:p w14:paraId="201D3487" w14:textId="3E9AD2D4" w:rsidR="00A83F4E" w:rsidRPr="000066C1" w:rsidRDefault="00107CF1" w:rsidP="00D15C89">
                            <w:pPr>
                              <w:rPr>
                                <w:rFonts w:ascii="Bradley Hand ITC" w:hAnsi="Bradley Hand ITC" w:cs="Calibri"/>
                                <w:b/>
                                <w:u w:val="single"/>
                              </w:rPr>
                            </w:pPr>
                            <w:r w:rsidRPr="000066C1">
                              <w:rPr>
                                <w:rFonts w:ascii="Bradley Hand ITC" w:hAnsi="Bradley Hand ITC" w:cs="Calibri"/>
                                <w:b/>
                                <w:u w:val="single"/>
                              </w:rPr>
                              <w:t>Sporting Events</w:t>
                            </w:r>
                          </w:p>
                          <w:p w14:paraId="7A9506BB" w14:textId="62C18B90" w:rsidR="00107CF1" w:rsidRDefault="00107CF1" w:rsidP="00D15C89">
                            <w:pPr>
                              <w:rPr>
                                <w:rFonts w:ascii="Bradley Hand ITC" w:hAnsi="Bradley Hand ITC" w:cs="Calibri"/>
                                <w:bCs/>
                              </w:rPr>
                            </w:pPr>
                            <w:r>
                              <w:rPr>
                                <w:rFonts w:ascii="Bradley Hand ITC" w:hAnsi="Bradley Hand ITC" w:cs="Calibri"/>
                                <w:bCs/>
                              </w:rPr>
                              <w:t>This half term, girls and boys</w:t>
                            </w:r>
                            <w:r w:rsidR="00AC1501">
                              <w:rPr>
                                <w:rFonts w:ascii="Bradley Hand ITC" w:hAnsi="Bradley Hand ITC" w:cs="Calibri"/>
                                <w:bCs/>
                              </w:rPr>
                              <w:t xml:space="preserve"> have played in a range of</w:t>
                            </w:r>
                            <w:r>
                              <w:rPr>
                                <w:rFonts w:ascii="Bradley Hand ITC" w:hAnsi="Bradley Hand ITC" w:cs="Calibri"/>
                                <w:bCs/>
                              </w:rPr>
                              <w:t xml:space="preserve"> football teams </w:t>
                            </w:r>
                            <w:r w:rsidR="00AC1501">
                              <w:rPr>
                                <w:rFonts w:ascii="Bradley Hand ITC" w:hAnsi="Bradley Hand ITC" w:cs="Calibri"/>
                                <w:bCs/>
                              </w:rPr>
                              <w:t>as part of</w:t>
                            </w:r>
                            <w:r>
                              <w:rPr>
                                <w:rFonts w:ascii="Bradley Hand ITC" w:hAnsi="Bradley Hand ITC" w:cs="Calibri"/>
                                <w:bCs/>
                              </w:rPr>
                              <w:t xml:space="preserve"> festivals, </w:t>
                            </w:r>
                            <w:r w:rsidR="00AC1501">
                              <w:rPr>
                                <w:rFonts w:ascii="Bradley Hand ITC" w:hAnsi="Bradley Hand ITC" w:cs="Calibri"/>
                                <w:bCs/>
                              </w:rPr>
                              <w:t xml:space="preserve">and all have </w:t>
                            </w:r>
                            <w:r>
                              <w:rPr>
                                <w:rFonts w:ascii="Bradley Hand ITC" w:hAnsi="Bradley Hand ITC" w:cs="Calibri"/>
                                <w:bCs/>
                              </w:rPr>
                              <w:t>represent</w:t>
                            </w:r>
                            <w:r w:rsidR="00AC1501">
                              <w:rPr>
                                <w:rFonts w:ascii="Bradley Hand ITC" w:hAnsi="Bradley Hand ITC" w:cs="Calibri"/>
                                <w:bCs/>
                              </w:rPr>
                              <w:t>ed</w:t>
                            </w:r>
                            <w:r>
                              <w:rPr>
                                <w:rFonts w:ascii="Bradley Hand ITC" w:hAnsi="Bradley Hand ITC" w:cs="Calibri"/>
                                <w:bCs/>
                              </w:rPr>
                              <w:t xml:space="preserve"> </w:t>
                            </w:r>
                            <w:r w:rsidR="005752D7">
                              <w:rPr>
                                <w:rFonts w:ascii="Bradley Hand ITC" w:hAnsi="Bradley Hand ITC" w:cs="Calibri"/>
                                <w:bCs/>
                              </w:rPr>
                              <w:t>our school superbly</w:t>
                            </w:r>
                            <w:r>
                              <w:rPr>
                                <w:rFonts w:ascii="Bradley Hand ITC" w:hAnsi="Bradley Hand ITC" w:cs="Calibri"/>
                                <w:bCs/>
                              </w:rPr>
                              <w:t xml:space="preserve">. </w:t>
                            </w:r>
                          </w:p>
                          <w:p w14:paraId="0A090F2E" w14:textId="77777777" w:rsidR="00810162" w:rsidRPr="00810162" w:rsidRDefault="00810162" w:rsidP="00D15C89">
                            <w:pPr>
                              <w:rPr>
                                <w:rFonts w:ascii="Bradley Hand ITC" w:hAnsi="Bradley Hand ITC" w:cs="Calibri"/>
                                <w:bCs/>
                              </w:rPr>
                            </w:pPr>
                          </w:p>
                          <w:p w14:paraId="651AB30B" w14:textId="495A1426" w:rsidR="000352F7" w:rsidRDefault="00D72535" w:rsidP="002B3027">
                            <w:pPr>
                              <w:rPr>
                                <w:rFonts w:ascii="Bradley Hand ITC" w:hAnsi="Bradley Hand ITC" w:cs="Calibri"/>
                                <w:b/>
                                <w:u w:val="single"/>
                              </w:rPr>
                            </w:pPr>
                            <w:r w:rsidRPr="005752D7">
                              <w:rPr>
                                <w:rFonts w:ascii="Bradley Hand ITC" w:hAnsi="Bradley Hand ITC" w:cs="Calibri"/>
                                <w:b/>
                                <w:u w:val="single"/>
                              </w:rPr>
                              <w:t>Poet Visit</w:t>
                            </w:r>
                            <w:r w:rsidR="00661116">
                              <w:rPr>
                                <w:rFonts w:ascii="Bradley Hand ITC" w:hAnsi="Bradley Hand ITC" w:cs="Calibri"/>
                                <w:b/>
                                <w:u w:val="single"/>
                              </w:rPr>
                              <w:t xml:space="preserve"> – Connor </w:t>
                            </w:r>
                            <w:r w:rsidR="000352F7">
                              <w:rPr>
                                <w:rFonts w:ascii="Bradley Hand ITC" w:hAnsi="Bradley Hand ITC" w:cs="Calibri"/>
                                <w:b/>
                                <w:u w:val="single"/>
                              </w:rPr>
                              <w:t>Alle</w:t>
                            </w:r>
                            <w:r w:rsidR="00661116">
                              <w:rPr>
                                <w:rFonts w:ascii="Bradley Hand ITC" w:hAnsi="Bradley Hand ITC" w:cs="Calibri"/>
                                <w:b/>
                                <w:u w:val="single"/>
                              </w:rPr>
                              <w:t>n</w:t>
                            </w:r>
                          </w:p>
                          <w:p w14:paraId="2D8B3F3B" w14:textId="77777777" w:rsidR="00CA6201" w:rsidRDefault="000352F7" w:rsidP="00686323">
                            <w:pPr>
                              <w:ind w:left="1701"/>
                              <w:rPr>
                                <w:rFonts w:ascii="Bradley Hand ITC" w:hAnsi="Bradley Hand ITC" w:cs="Calibri"/>
                                <w:bCs/>
                              </w:rPr>
                            </w:pPr>
                            <w:r w:rsidRPr="000352F7">
                              <w:rPr>
                                <w:rFonts w:ascii="Bradley Hand ITC" w:hAnsi="Bradley Hand ITC" w:cs="Calibri"/>
                              </w:rPr>
                              <w:t>Children in Year</w:t>
                            </w:r>
                            <w:r w:rsidR="00AC1501">
                              <w:rPr>
                                <w:rFonts w:ascii="Bradley Hand ITC" w:hAnsi="Bradley Hand ITC" w:cs="Calibri"/>
                              </w:rPr>
                              <w:t xml:space="preserve">s </w:t>
                            </w:r>
                            <w:r w:rsidRPr="000352F7">
                              <w:rPr>
                                <w:rFonts w:ascii="Bradley Hand ITC" w:hAnsi="Bradley Hand ITC" w:cs="Calibri"/>
                              </w:rPr>
                              <w:t>3 - 6</w:t>
                            </w:r>
                            <w:r w:rsidR="002B3027">
                              <w:rPr>
                                <w:rFonts w:ascii="Bradley Hand ITC" w:hAnsi="Bradley Hand ITC" w:cs="Calibri"/>
                                <w:bCs/>
                              </w:rPr>
                              <w:t xml:space="preserve"> had the opportunity</w:t>
                            </w:r>
                            <w:r w:rsidR="00661116">
                              <w:rPr>
                                <w:rFonts w:ascii="Bradley Hand ITC" w:hAnsi="Bradley Hand ITC" w:cs="Calibri"/>
                                <w:bCs/>
                              </w:rPr>
                              <w:t xml:space="preserve"> </w:t>
                            </w:r>
                            <w:r w:rsidR="002B3027">
                              <w:rPr>
                                <w:rFonts w:ascii="Bradley Hand ITC" w:hAnsi="Bradley Hand ITC" w:cs="Calibri"/>
                                <w:bCs/>
                              </w:rPr>
                              <w:t xml:space="preserve">to </w:t>
                            </w:r>
                            <w:r w:rsidR="00610DF8">
                              <w:rPr>
                                <w:rFonts w:ascii="Bradley Hand ITC" w:hAnsi="Bradley Hand ITC" w:cs="Calibri"/>
                                <w:bCs/>
                              </w:rPr>
                              <w:t xml:space="preserve">work with a poet called </w:t>
                            </w:r>
                            <w:r>
                              <w:rPr>
                                <w:rFonts w:ascii="Bradley Hand ITC" w:hAnsi="Bradley Hand ITC" w:cs="Calibri"/>
                                <w:bCs/>
                              </w:rPr>
                              <w:t>Connor Allen</w:t>
                            </w:r>
                            <w:r w:rsidR="00610DF8">
                              <w:rPr>
                                <w:rFonts w:ascii="Bradley Hand ITC" w:hAnsi="Bradley Hand ITC" w:cs="Calibri"/>
                                <w:bCs/>
                              </w:rPr>
                              <w:t xml:space="preserve">. </w:t>
                            </w:r>
                            <w:r w:rsidR="00AC1501">
                              <w:rPr>
                                <w:rFonts w:ascii="Bradley Hand ITC" w:hAnsi="Bradley Hand ITC" w:cs="Calibri"/>
                                <w:bCs/>
                              </w:rPr>
                              <w:t xml:space="preserve">Conner used to be the Children’s Poet </w:t>
                            </w:r>
                            <w:proofErr w:type="gramStart"/>
                            <w:r w:rsidR="00AC1501">
                              <w:rPr>
                                <w:rFonts w:ascii="Bradley Hand ITC" w:hAnsi="Bradley Hand ITC" w:cs="Calibri"/>
                                <w:bCs/>
                              </w:rPr>
                              <w:t>Laureate</w:t>
                            </w:r>
                            <w:proofErr w:type="gramEnd"/>
                            <w:r w:rsidR="00AC1501">
                              <w:rPr>
                                <w:rFonts w:ascii="Bradley Hand ITC" w:hAnsi="Bradley Hand ITC" w:cs="Calibri"/>
                                <w:bCs/>
                              </w:rPr>
                              <w:t xml:space="preserve"> so it was really special to have him join us. As well as leading a poetry workshop with the children,</w:t>
                            </w:r>
                            <w:r w:rsidR="00610DF8">
                              <w:rPr>
                                <w:rFonts w:ascii="Bradley Hand ITC" w:hAnsi="Bradley Hand ITC" w:cs="Calibri"/>
                                <w:bCs/>
                              </w:rPr>
                              <w:t xml:space="preserve"> </w:t>
                            </w:r>
                            <w:r w:rsidR="00AC1501">
                              <w:rPr>
                                <w:rFonts w:ascii="Bradley Hand ITC" w:hAnsi="Bradley Hand ITC" w:cs="Calibri"/>
                                <w:bCs/>
                              </w:rPr>
                              <w:t>Connor also</w:t>
                            </w:r>
                            <w:r w:rsidR="00610DF8">
                              <w:rPr>
                                <w:rFonts w:ascii="Bradley Hand ITC" w:hAnsi="Bradley Hand ITC" w:cs="Calibri"/>
                                <w:bCs/>
                              </w:rPr>
                              <w:t xml:space="preserve"> shared</w:t>
                            </w:r>
                          </w:p>
                          <w:p w14:paraId="77A706DD" w14:textId="6827E4CC" w:rsidR="00831A6B" w:rsidRPr="00CA6201" w:rsidRDefault="00AC1501" w:rsidP="00AC1501">
                            <w:pPr>
                              <w:rPr>
                                <w:rFonts w:ascii="Bradley Hand ITC" w:hAnsi="Bradley Hand ITC" w:cs="Calibri"/>
                                <w:bCs/>
                              </w:rPr>
                            </w:pPr>
                            <w:r>
                              <w:rPr>
                                <w:rFonts w:ascii="Bradley Hand ITC" w:hAnsi="Bradley Hand ITC" w:cs="Calibri"/>
                                <w:bCs/>
                              </w:rPr>
                              <w:t>his experiences of racism. We are very grateful to have him share his experiences and talent with ou</w:t>
                            </w:r>
                            <w:r w:rsidR="00CA6201">
                              <w:rPr>
                                <w:rFonts w:ascii="Bradley Hand ITC" w:hAnsi="Bradley Hand ITC" w:cs="Calibri"/>
                                <w:bCs/>
                              </w:rPr>
                              <w:t>r</w:t>
                            </w:r>
                            <w:r>
                              <w:rPr>
                                <w:rFonts w:ascii="Bradley Hand ITC" w:hAnsi="Bradley Hand ITC" w:cs="Calibri"/>
                                <w:bCs/>
                              </w:rPr>
                              <w:t xml:space="preserve"> children and hopefully inspire the next </w:t>
                            </w:r>
                            <w:r w:rsidR="00CA6201">
                              <w:rPr>
                                <w:rFonts w:ascii="Bradley Hand ITC" w:hAnsi="Bradley Hand ITC" w:cs="Calibri"/>
                                <w:bCs/>
                              </w:rPr>
                              <w:t>Children’s Laureate</w:t>
                            </w:r>
                            <w:r>
                              <w:rPr>
                                <w:rFonts w:ascii="Bradley Hand ITC" w:hAnsi="Bradley Hand ITC" w:cs="Calibri"/>
                                <w:bCs/>
                              </w:rPr>
                              <w:t>!</w:t>
                            </w:r>
                          </w:p>
                          <w:p w14:paraId="46CDC598" w14:textId="3CF0063E" w:rsidR="00B273A9" w:rsidRPr="00B273A9" w:rsidRDefault="00B273A9" w:rsidP="00D15C89">
                            <w:pPr>
                              <w:rPr>
                                <w:rFonts w:ascii="Bradley Hand ITC" w:hAnsi="Bradley Hand ITC" w:cs="Calibri"/>
                                <w:bCs/>
                              </w:rPr>
                            </w:pPr>
                          </w:p>
                          <w:p w14:paraId="672960A6" w14:textId="77777777" w:rsidR="000352F7" w:rsidRDefault="000352F7" w:rsidP="000352F7">
                            <w:pPr>
                              <w:rPr>
                                <w:rFonts w:ascii="Bradley Hand ITC" w:hAnsi="Bradley Hand ITC" w:cs="Calibri"/>
                                <w:b/>
                                <w:bCs/>
                                <w:u w:val="single"/>
                              </w:rPr>
                            </w:pPr>
                            <w:r>
                              <w:rPr>
                                <w:rFonts w:ascii="Bradley Hand ITC" w:hAnsi="Bradley Hand ITC" w:cs="Calibri"/>
                                <w:b/>
                                <w:bCs/>
                                <w:u w:val="single"/>
                              </w:rPr>
                              <w:t>Dogs Trust</w:t>
                            </w:r>
                          </w:p>
                          <w:p w14:paraId="039A8FD7" w14:textId="239AF0A0" w:rsidR="00B273A9" w:rsidRPr="000352F7" w:rsidRDefault="000352F7" w:rsidP="00686323">
                            <w:pPr>
                              <w:ind w:right="2377"/>
                              <w:rPr>
                                <w:rFonts w:ascii="Bradley Hand ITC" w:hAnsi="Bradley Hand ITC" w:cs="Calibri"/>
                                <w:bCs/>
                              </w:rPr>
                            </w:pPr>
                            <w:r w:rsidRPr="000352F7">
                              <w:rPr>
                                <w:rFonts w:ascii="Bradley Hand ITC" w:hAnsi="Bradley Hand ITC" w:cs="Calibri"/>
                                <w:bCs/>
                              </w:rPr>
                              <w:t xml:space="preserve">Over recent weeks, we have been lucky to have Dogs Trust come </w:t>
                            </w:r>
                            <w:r w:rsidR="00CA6201">
                              <w:rPr>
                                <w:rFonts w:ascii="Bradley Hand ITC" w:hAnsi="Bradley Hand ITC" w:cs="Calibri"/>
                                <w:bCs/>
                              </w:rPr>
                              <w:t xml:space="preserve">in </w:t>
                            </w:r>
                            <w:r w:rsidRPr="000352F7">
                              <w:rPr>
                                <w:rFonts w:ascii="Bradley Hand ITC" w:hAnsi="Bradley Hand ITC" w:cs="Calibri"/>
                                <w:bCs/>
                              </w:rPr>
                              <w:t>and speak to all of our pupils</w:t>
                            </w:r>
                            <w:r>
                              <w:rPr>
                                <w:rFonts w:ascii="Bradley Hand ITC" w:hAnsi="Bradley Hand ITC" w:cs="Calibri"/>
                                <w:bCs/>
                              </w:rPr>
                              <w:t>. We learnt</w:t>
                            </w:r>
                            <w:r w:rsidRPr="000352F7">
                              <w:rPr>
                                <w:rFonts w:ascii="Bradley Hand ITC" w:hAnsi="Bradley Hand ITC" w:cs="Calibri"/>
                                <w:bCs/>
                              </w:rPr>
                              <w:t xml:space="preserve"> about how to look after dogs and how to keep them and ourselves safe. </w:t>
                            </w:r>
                          </w:p>
                          <w:p w14:paraId="71263A87" w14:textId="77777777" w:rsidR="00CB3E25" w:rsidRDefault="00CB3E25" w:rsidP="00E66151">
                            <w:pPr>
                              <w:rPr>
                                <w:rFonts w:ascii="Calibri" w:hAnsi="Calibri" w:cs="Calibri"/>
                                <w:b/>
                                <w:u w:val="single"/>
                              </w:rPr>
                            </w:pPr>
                          </w:p>
                          <w:p w14:paraId="2499808D" w14:textId="77777777" w:rsidR="00CA6201" w:rsidRDefault="00CA6201" w:rsidP="00CA6201">
                            <w:pPr>
                              <w:rPr>
                                <w:rFonts w:ascii="Bradley Hand ITC" w:hAnsi="Bradley Hand ITC" w:cs="Calibri"/>
                                <w:b/>
                                <w:bCs/>
                                <w:u w:val="single"/>
                              </w:rPr>
                            </w:pPr>
                            <w:r>
                              <w:rPr>
                                <w:rFonts w:ascii="Bradley Hand ITC" w:hAnsi="Bradley Hand ITC" w:cs="Calibri"/>
                                <w:b/>
                                <w:bCs/>
                                <w:u w:val="single"/>
                              </w:rPr>
                              <w:t>Year 6 – Bouncing Back Programme</w:t>
                            </w:r>
                          </w:p>
                          <w:p w14:paraId="2FE55D17" w14:textId="77777777" w:rsidR="00CA6201" w:rsidRDefault="00CA6201" w:rsidP="00CA6201">
                            <w:pPr>
                              <w:rPr>
                                <w:rFonts w:ascii="Bradley Hand ITC" w:hAnsi="Bradley Hand ITC" w:cs="Calibri"/>
                                <w:bCs/>
                              </w:rPr>
                            </w:pPr>
                            <w:r>
                              <w:rPr>
                                <w:rFonts w:ascii="Bradley Hand ITC" w:hAnsi="Bradley Hand ITC" w:cs="Calibri"/>
                                <w:bCs/>
                              </w:rPr>
                              <w:t>Recently, our Year 6 pupils</w:t>
                            </w:r>
                          </w:p>
                          <w:p w14:paraId="0D311A38" w14:textId="77777777" w:rsidR="00CA6201" w:rsidRDefault="00CA6201" w:rsidP="00CA6201">
                            <w:pPr>
                              <w:rPr>
                                <w:rFonts w:ascii="Bradley Hand ITC" w:hAnsi="Bradley Hand ITC" w:cs="Calibri"/>
                                <w:bCs/>
                              </w:rPr>
                            </w:pPr>
                            <w:r>
                              <w:rPr>
                                <w:rFonts w:ascii="Bradley Hand ITC" w:hAnsi="Bradley Hand ITC" w:cs="Calibri"/>
                                <w:bCs/>
                              </w:rPr>
                              <w:t xml:space="preserve">attended the Swansea.com </w:t>
                            </w:r>
                          </w:p>
                          <w:p w14:paraId="2FC7882C" w14:textId="77777777" w:rsidR="00CA6201" w:rsidRDefault="00CA6201" w:rsidP="00CA6201">
                            <w:pPr>
                              <w:rPr>
                                <w:rFonts w:ascii="Bradley Hand ITC" w:hAnsi="Bradley Hand ITC" w:cs="Calibri"/>
                                <w:bCs/>
                              </w:rPr>
                            </w:pPr>
                            <w:r>
                              <w:rPr>
                                <w:rFonts w:ascii="Bradley Hand ITC" w:hAnsi="Bradley Hand ITC" w:cs="Calibri"/>
                                <w:bCs/>
                              </w:rPr>
                              <w:t xml:space="preserve">Stadium for a celebration </w:t>
                            </w:r>
                          </w:p>
                          <w:p w14:paraId="14BFD1CF" w14:textId="77777777" w:rsidR="00CA6201" w:rsidRDefault="00CA6201" w:rsidP="00CA6201">
                            <w:pPr>
                              <w:rPr>
                                <w:rFonts w:ascii="Bradley Hand ITC" w:hAnsi="Bradley Hand ITC" w:cs="Calibri"/>
                                <w:bCs/>
                              </w:rPr>
                            </w:pPr>
                            <w:r>
                              <w:rPr>
                                <w:rFonts w:ascii="Bradley Hand ITC" w:hAnsi="Bradley Hand ITC" w:cs="Calibri"/>
                                <w:bCs/>
                              </w:rPr>
                              <w:t xml:space="preserve">event. Working with Action </w:t>
                            </w:r>
                          </w:p>
                          <w:p w14:paraId="70B10730" w14:textId="77777777" w:rsidR="00CA6201" w:rsidRDefault="00CA6201" w:rsidP="00CA6201">
                            <w:pPr>
                              <w:rPr>
                                <w:rFonts w:ascii="Bradley Hand ITC" w:hAnsi="Bradley Hand ITC" w:cs="Calibri"/>
                                <w:bCs/>
                              </w:rPr>
                            </w:pPr>
                            <w:r>
                              <w:rPr>
                                <w:rFonts w:ascii="Bradley Hand ITC" w:hAnsi="Bradley Hand ITC" w:cs="Calibri"/>
                                <w:bCs/>
                              </w:rPr>
                              <w:t xml:space="preserve">for Children and Ospreys in </w:t>
                            </w:r>
                          </w:p>
                          <w:p w14:paraId="70D01911" w14:textId="187C395B" w:rsidR="00CA6201" w:rsidRPr="0066009E" w:rsidRDefault="00CA6201" w:rsidP="00CA6201">
                            <w:pPr>
                              <w:rPr>
                                <w:rFonts w:ascii="Bradley Hand ITC" w:hAnsi="Bradley Hand ITC" w:cs="Calibri"/>
                                <w:bCs/>
                              </w:rPr>
                            </w:pPr>
                            <w:r>
                              <w:rPr>
                                <w:rFonts w:ascii="Bradley Hand ITC" w:hAnsi="Bradley Hand ITC" w:cs="Calibri"/>
                                <w:bCs/>
                              </w:rPr>
                              <w:t>the Community, the children took part in a range of practical sessions to</w:t>
                            </w:r>
                            <w:r>
                              <w:rPr>
                                <w:rFonts w:ascii="Bradley Hand ITC" w:hAnsi="Bradley Hand ITC" w:cs="Calibri"/>
                                <w:bCs/>
                              </w:rPr>
                              <w:t xml:space="preserve"> </w:t>
                            </w:r>
                            <w:r>
                              <w:rPr>
                                <w:rFonts w:ascii="Bradley Hand ITC" w:hAnsi="Bradley Hand ITC" w:cs="Calibri"/>
                                <w:bCs/>
                              </w:rPr>
                              <w:t>develop our mental and physical health. We even got to have a tour of the stadium!</w:t>
                            </w:r>
                          </w:p>
                          <w:p w14:paraId="1DE0B32A" w14:textId="7A5E8E0B" w:rsidR="00CA6201" w:rsidRPr="00C529F0" w:rsidRDefault="00CA6201" w:rsidP="00CA6201">
                            <w:pPr>
                              <w:rPr>
                                <w:rFonts w:ascii="Bradley Hand ITC" w:hAnsi="Bradley Hand ITC" w:cs="Calibri"/>
                                <w:bCs/>
                              </w:rPr>
                            </w:pPr>
                          </w:p>
                          <w:p w14:paraId="1ECFCA88" w14:textId="77777777" w:rsidR="00CA6201" w:rsidRDefault="00CA6201" w:rsidP="00E66151">
                            <w:pPr>
                              <w:rPr>
                                <w:rFonts w:ascii="Calibri" w:hAnsi="Calibri" w:cs="Calibri"/>
                                <w:b/>
                                <w:u w:val="single"/>
                              </w:rPr>
                            </w:pPr>
                          </w:p>
                          <w:p w14:paraId="45B82E2C" w14:textId="77777777" w:rsidR="00CB3E25" w:rsidRDefault="00CB3E25" w:rsidP="00E66151">
                            <w:pPr>
                              <w:rPr>
                                <w:rFonts w:ascii="Calibri" w:hAnsi="Calibri" w:cs="Calibri"/>
                                <w:b/>
                                <w:u w:val="single"/>
                              </w:rPr>
                            </w:pPr>
                          </w:p>
                          <w:p w14:paraId="5F01AAE6" w14:textId="77777777" w:rsidR="00CB3E25" w:rsidRDefault="00CB3E25" w:rsidP="00E66151">
                            <w:pPr>
                              <w:rPr>
                                <w:rFonts w:ascii="Calibri" w:hAnsi="Calibri" w:cs="Calibri"/>
                                <w:b/>
                                <w:u w:val="single"/>
                              </w:rPr>
                            </w:pPr>
                          </w:p>
                          <w:p w14:paraId="5E3DCDA6" w14:textId="77777777" w:rsidR="00074C89" w:rsidRDefault="00074C89" w:rsidP="00E66151">
                            <w:pPr>
                              <w:rPr>
                                <w:rFonts w:ascii="Calibri" w:hAnsi="Calibri" w:cs="Calibri"/>
                                <w:b/>
                                <w:u w:val="single"/>
                              </w:rPr>
                            </w:pPr>
                          </w:p>
                          <w:p w14:paraId="74C6382A" w14:textId="77777777" w:rsidR="00503EB3" w:rsidRDefault="00503EB3" w:rsidP="00E66151">
                            <w:pPr>
                              <w:rPr>
                                <w:rFonts w:ascii="Calibri" w:hAnsi="Calibri" w:cs="Calibri"/>
                                <w:b/>
                                <w:u w:val="single"/>
                              </w:rPr>
                            </w:pPr>
                          </w:p>
                          <w:p w14:paraId="1B1D7022" w14:textId="77777777" w:rsidR="00503EB3" w:rsidRDefault="00503EB3" w:rsidP="00E66151">
                            <w:pPr>
                              <w:rPr>
                                <w:rFonts w:ascii="Calibri" w:hAnsi="Calibri" w:cs="Calibri"/>
                                <w:b/>
                                <w:u w:val="single"/>
                              </w:rPr>
                            </w:pPr>
                          </w:p>
                          <w:p w14:paraId="2E581A3C" w14:textId="52834FD0" w:rsidR="00503EB3" w:rsidRDefault="00503EB3" w:rsidP="00E66151">
                            <w:pPr>
                              <w:rPr>
                                <w:rFonts w:ascii="Calibri" w:hAnsi="Calibri" w:cs="Calibri"/>
                                <w:b/>
                                <w:u w:val="single"/>
                              </w:rPr>
                            </w:pPr>
                          </w:p>
                          <w:p w14:paraId="6F012BE9" w14:textId="77777777" w:rsidR="00E66151" w:rsidRDefault="00E66151" w:rsidP="0038690C">
                            <w:pPr>
                              <w:rPr>
                                <w:rFonts w:ascii="Calibri" w:hAnsi="Calibri" w:cs="Calibri"/>
                                <w:bCs/>
                              </w:rPr>
                            </w:pPr>
                          </w:p>
                          <w:p w14:paraId="4722528F" w14:textId="77777777" w:rsidR="000546FF" w:rsidRDefault="000546FF" w:rsidP="000546FF">
                            <w:pPr>
                              <w:rPr>
                                <w:rFonts w:ascii="Calibri" w:hAnsi="Calibri" w:cs="Calibri"/>
                              </w:rPr>
                            </w:pPr>
                          </w:p>
                          <w:p w14:paraId="0AC604E7" w14:textId="77777777" w:rsidR="000546FF" w:rsidRPr="004C624C" w:rsidRDefault="000546FF" w:rsidP="000546FF">
                            <w:pPr>
                              <w:rPr>
                                <w:rFonts w:ascii="Calibri" w:hAnsi="Calibri" w:cs="Calibri"/>
                                <w:bCs/>
                              </w:rPr>
                            </w:pPr>
                          </w:p>
                          <w:p w14:paraId="5BD8550F" w14:textId="77777777" w:rsidR="00901909" w:rsidRPr="00901909" w:rsidRDefault="00901909" w:rsidP="0038690C">
                            <w:pPr>
                              <w:rPr>
                                <w:rFonts w:ascii="Calibri" w:hAnsi="Calibri" w:cs="Calibri"/>
                                <w:bCs/>
                              </w:rPr>
                            </w:pPr>
                          </w:p>
                          <w:p w14:paraId="660863E5" w14:textId="77777777" w:rsidR="0038690C" w:rsidRPr="00D63170" w:rsidRDefault="0038690C" w:rsidP="003B3C2B">
                            <w:pPr>
                              <w:jc w:val="cente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D2A7" id="Text Box 26" o:spid="_x0000_s1032" type="#_x0000_t202" style="position:absolute;margin-left:252pt;margin-top:7.6pt;width:289.85pt;height:539.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">
                <v:textbox>
                  <w:txbxContent>
                    <w:p w14:paraId="201D3487" w14:textId="3E9AD2D4" w:rsidR="00A83F4E" w:rsidRPr="000066C1" w:rsidRDefault="00107CF1" w:rsidP="00D15C89">
                      <w:pPr>
                        <w:rPr>
                          <w:rFonts w:ascii="Bradley Hand ITC" w:hAnsi="Bradley Hand ITC" w:cs="Calibri"/>
                          <w:b/>
                          <w:u w:val="single"/>
                        </w:rPr>
                      </w:pPr>
                      <w:r w:rsidRPr="000066C1">
                        <w:rPr>
                          <w:rFonts w:ascii="Bradley Hand ITC" w:hAnsi="Bradley Hand ITC" w:cs="Calibri"/>
                          <w:b/>
                          <w:u w:val="single"/>
                        </w:rPr>
                        <w:t>Sporting Events</w:t>
                      </w:r>
                    </w:p>
                    <w:p w14:paraId="7A9506BB" w14:textId="62C18B90" w:rsidR="00107CF1" w:rsidRDefault="00107CF1" w:rsidP="00D15C89">
                      <w:pPr>
                        <w:rPr>
                          <w:rFonts w:ascii="Bradley Hand ITC" w:hAnsi="Bradley Hand ITC" w:cs="Calibri"/>
                          <w:bCs/>
                        </w:rPr>
                      </w:pPr>
                      <w:r>
                        <w:rPr>
                          <w:rFonts w:ascii="Bradley Hand ITC" w:hAnsi="Bradley Hand ITC" w:cs="Calibri"/>
                          <w:bCs/>
                        </w:rPr>
                        <w:t>This half term, girls and boys</w:t>
                      </w:r>
                      <w:r w:rsidR="00AC1501">
                        <w:rPr>
                          <w:rFonts w:ascii="Bradley Hand ITC" w:hAnsi="Bradley Hand ITC" w:cs="Calibri"/>
                          <w:bCs/>
                        </w:rPr>
                        <w:t xml:space="preserve"> have played in a range of</w:t>
                      </w:r>
                      <w:r>
                        <w:rPr>
                          <w:rFonts w:ascii="Bradley Hand ITC" w:hAnsi="Bradley Hand ITC" w:cs="Calibri"/>
                          <w:bCs/>
                        </w:rPr>
                        <w:t xml:space="preserve"> football teams </w:t>
                      </w:r>
                      <w:r w:rsidR="00AC1501">
                        <w:rPr>
                          <w:rFonts w:ascii="Bradley Hand ITC" w:hAnsi="Bradley Hand ITC" w:cs="Calibri"/>
                          <w:bCs/>
                        </w:rPr>
                        <w:t>as part of</w:t>
                      </w:r>
                      <w:r>
                        <w:rPr>
                          <w:rFonts w:ascii="Bradley Hand ITC" w:hAnsi="Bradley Hand ITC" w:cs="Calibri"/>
                          <w:bCs/>
                        </w:rPr>
                        <w:t xml:space="preserve"> festivals, </w:t>
                      </w:r>
                      <w:r w:rsidR="00AC1501">
                        <w:rPr>
                          <w:rFonts w:ascii="Bradley Hand ITC" w:hAnsi="Bradley Hand ITC" w:cs="Calibri"/>
                          <w:bCs/>
                        </w:rPr>
                        <w:t xml:space="preserve">and all have </w:t>
                      </w:r>
                      <w:r>
                        <w:rPr>
                          <w:rFonts w:ascii="Bradley Hand ITC" w:hAnsi="Bradley Hand ITC" w:cs="Calibri"/>
                          <w:bCs/>
                        </w:rPr>
                        <w:t>represent</w:t>
                      </w:r>
                      <w:r w:rsidR="00AC1501">
                        <w:rPr>
                          <w:rFonts w:ascii="Bradley Hand ITC" w:hAnsi="Bradley Hand ITC" w:cs="Calibri"/>
                          <w:bCs/>
                        </w:rPr>
                        <w:t>ed</w:t>
                      </w:r>
                      <w:r>
                        <w:rPr>
                          <w:rFonts w:ascii="Bradley Hand ITC" w:hAnsi="Bradley Hand ITC" w:cs="Calibri"/>
                          <w:bCs/>
                        </w:rPr>
                        <w:t xml:space="preserve"> </w:t>
                      </w:r>
                      <w:r w:rsidR="005752D7">
                        <w:rPr>
                          <w:rFonts w:ascii="Bradley Hand ITC" w:hAnsi="Bradley Hand ITC" w:cs="Calibri"/>
                          <w:bCs/>
                        </w:rPr>
                        <w:t>our school superbly</w:t>
                      </w:r>
                      <w:r>
                        <w:rPr>
                          <w:rFonts w:ascii="Bradley Hand ITC" w:hAnsi="Bradley Hand ITC" w:cs="Calibri"/>
                          <w:bCs/>
                        </w:rPr>
                        <w:t xml:space="preserve">. </w:t>
                      </w:r>
                    </w:p>
                    <w:p w14:paraId="0A090F2E" w14:textId="77777777" w:rsidR="00810162" w:rsidRPr="00810162" w:rsidRDefault="00810162" w:rsidP="00D15C89">
                      <w:pPr>
                        <w:rPr>
                          <w:rFonts w:ascii="Bradley Hand ITC" w:hAnsi="Bradley Hand ITC" w:cs="Calibri"/>
                          <w:bCs/>
                        </w:rPr>
                      </w:pPr>
                    </w:p>
                    <w:p w14:paraId="651AB30B" w14:textId="495A1426" w:rsidR="000352F7" w:rsidRDefault="00D72535" w:rsidP="002B3027">
                      <w:pPr>
                        <w:rPr>
                          <w:rFonts w:ascii="Bradley Hand ITC" w:hAnsi="Bradley Hand ITC" w:cs="Calibri"/>
                          <w:b/>
                          <w:u w:val="single"/>
                        </w:rPr>
                      </w:pPr>
                      <w:r w:rsidRPr="005752D7">
                        <w:rPr>
                          <w:rFonts w:ascii="Bradley Hand ITC" w:hAnsi="Bradley Hand ITC" w:cs="Calibri"/>
                          <w:b/>
                          <w:u w:val="single"/>
                        </w:rPr>
                        <w:t>Poet Visit</w:t>
                      </w:r>
                      <w:r w:rsidR="00661116">
                        <w:rPr>
                          <w:rFonts w:ascii="Bradley Hand ITC" w:hAnsi="Bradley Hand ITC" w:cs="Calibri"/>
                          <w:b/>
                          <w:u w:val="single"/>
                        </w:rPr>
                        <w:t xml:space="preserve"> – Connor </w:t>
                      </w:r>
                      <w:r w:rsidR="000352F7">
                        <w:rPr>
                          <w:rFonts w:ascii="Bradley Hand ITC" w:hAnsi="Bradley Hand ITC" w:cs="Calibri"/>
                          <w:b/>
                          <w:u w:val="single"/>
                        </w:rPr>
                        <w:t>Alle</w:t>
                      </w:r>
                      <w:r w:rsidR="00661116">
                        <w:rPr>
                          <w:rFonts w:ascii="Bradley Hand ITC" w:hAnsi="Bradley Hand ITC" w:cs="Calibri"/>
                          <w:b/>
                          <w:u w:val="single"/>
                        </w:rPr>
                        <w:t>n</w:t>
                      </w:r>
                    </w:p>
                    <w:p w14:paraId="2D8B3F3B" w14:textId="77777777" w:rsidR="00CA6201" w:rsidRDefault="000352F7" w:rsidP="00686323">
                      <w:pPr>
                        <w:ind w:left="1701"/>
                        <w:rPr>
                          <w:rFonts w:ascii="Bradley Hand ITC" w:hAnsi="Bradley Hand ITC" w:cs="Calibri"/>
                          <w:bCs/>
                        </w:rPr>
                      </w:pPr>
                      <w:r w:rsidRPr="000352F7">
                        <w:rPr>
                          <w:rFonts w:ascii="Bradley Hand ITC" w:hAnsi="Bradley Hand ITC" w:cs="Calibri"/>
                        </w:rPr>
                        <w:t>Children in Year</w:t>
                      </w:r>
                      <w:r w:rsidR="00AC1501">
                        <w:rPr>
                          <w:rFonts w:ascii="Bradley Hand ITC" w:hAnsi="Bradley Hand ITC" w:cs="Calibri"/>
                        </w:rPr>
                        <w:t xml:space="preserve">s </w:t>
                      </w:r>
                      <w:r w:rsidRPr="000352F7">
                        <w:rPr>
                          <w:rFonts w:ascii="Bradley Hand ITC" w:hAnsi="Bradley Hand ITC" w:cs="Calibri"/>
                        </w:rPr>
                        <w:t>3 - 6</w:t>
                      </w:r>
                      <w:r w:rsidR="002B3027">
                        <w:rPr>
                          <w:rFonts w:ascii="Bradley Hand ITC" w:hAnsi="Bradley Hand ITC" w:cs="Calibri"/>
                          <w:bCs/>
                        </w:rPr>
                        <w:t xml:space="preserve"> had the opportunity</w:t>
                      </w:r>
                      <w:r w:rsidR="00661116">
                        <w:rPr>
                          <w:rFonts w:ascii="Bradley Hand ITC" w:hAnsi="Bradley Hand ITC" w:cs="Calibri"/>
                          <w:bCs/>
                        </w:rPr>
                        <w:t xml:space="preserve"> </w:t>
                      </w:r>
                      <w:r w:rsidR="002B3027">
                        <w:rPr>
                          <w:rFonts w:ascii="Bradley Hand ITC" w:hAnsi="Bradley Hand ITC" w:cs="Calibri"/>
                          <w:bCs/>
                        </w:rPr>
                        <w:t xml:space="preserve">to </w:t>
                      </w:r>
                      <w:r w:rsidR="00610DF8">
                        <w:rPr>
                          <w:rFonts w:ascii="Bradley Hand ITC" w:hAnsi="Bradley Hand ITC" w:cs="Calibri"/>
                          <w:bCs/>
                        </w:rPr>
                        <w:t xml:space="preserve">work with a poet called </w:t>
                      </w:r>
                      <w:r>
                        <w:rPr>
                          <w:rFonts w:ascii="Bradley Hand ITC" w:hAnsi="Bradley Hand ITC" w:cs="Calibri"/>
                          <w:bCs/>
                        </w:rPr>
                        <w:t>Connor Allen</w:t>
                      </w:r>
                      <w:r w:rsidR="00610DF8">
                        <w:rPr>
                          <w:rFonts w:ascii="Bradley Hand ITC" w:hAnsi="Bradley Hand ITC" w:cs="Calibri"/>
                          <w:bCs/>
                        </w:rPr>
                        <w:t xml:space="preserve">. </w:t>
                      </w:r>
                      <w:r w:rsidR="00AC1501">
                        <w:rPr>
                          <w:rFonts w:ascii="Bradley Hand ITC" w:hAnsi="Bradley Hand ITC" w:cs="Calibri"/>
                          <w:bCs/>
                        </w:rPr>
                        <w:t xml:space="preserve">Conner used to be the Children’s Poet </w:t>
                      </w:r>
                      <w:proofErr w:type="gramStart"/>
                      <w:r w:rsidR="00AC1501">
                        <w:rPr>
                          <w:rFonts w:ascii="Bradley Hand ITC" w:hAnsi="Bradley Hand ITC" w:cs="Calibri"/>
                          <w:bCs/>
                        </w:rPr>
                        <w:t>Laureate</w:t>
                      </w:r>
                      <w:proofErr w:type="gramEnd"/>
                      <w:r w:rsidR="00AC1501">
                        <w:rPr>
                          <w:rFonts w:ascii="Bradley Hand ITC" w:hAnsi="Bradley Hand ITC" w:cs="Calibri"/>
                          <w:bCs/>
                        </w:rPr>
                        <w:t xml:space="preserve"> so it was really special to have him join us. As well as leading a poetry workshop with the children,</w:t>
                      </w:r>
                      <w:r w:rsidR="00610DF8">
                        <w:rPr>
                          <w:rFonts w:ascii="Bradley Hand ITC" w:hAnsi="Bradley Hand ITC" w:cs="Calibri"/>
                          <w:bCs/>
                        </w:rPr>
                        <w:t xml:space="preserve"> </w:t>
                      </w:r>
                      <w:r w:rsidR="00AC1501">
                        <w:rPr>
                          <w:rFonts w:ascii="Bradley Hand ITC" w:hAnsi="Bradley Hand ITC" w:cs="Calibri"/>
                          <w:bCs/>
                        </w:rPr>
                        <w:t>Connor also</w:t>
                      </w:r>
                      <w:r w:rsidR="00610DF8">
                        <w:rPr>
                          <w:rFonts w:ascii="Bradley Hand ITC" w:hAnsi="Bradley Hand ITC" w:cs="Calibri"/>
                          <w:bCs/>
                        </w:rPr>
                        <w:t xml:space="preserve"> shared</w:t>
                      </w:r>
                    </w:p>
                    <w:p w14:paraId="77A706DD" w14:textId="6827E4CC" w:rsidR="00831A6B" w:rsidRPr="00CA6201" w:rsidRDefault="00AC1501" w:rsidP="00AC1501">
                      <w:pPr>
                        <w:rPr>
                          <w:rFonts w:ascii="Bradley Hand ITC" w:hAnsi="Bradley Hand ITC" w:cs="Calibri"/>
                          <w:bCs/>
                        </w:rPr>
                      </w:pPr>
                      <w:r>
                        <w:rPr>
                          <w:rFonts w:ascii="Bradley Hand ITC" w:hAnsi="Bradley Hand ITC" w:cs="Calibri"/>
                          <w:bCs/>
                        </w:rPr>
                        <w:t>his experiences of racism. We are very grateful to have him share his experiences and talent with ou</w:t>
                      </w:r>
                      <w:r w:rsidR="00CA6201">
                        <w:rPr>
                          <w:rFonts w:ascii="Bradley Hand ITC" w:hAnsi="Bradley Hand ITC" w:cs="Calibri"/>
                          <w:bCs/>
                        </w:rPr>
                        <w:t>r</w:t>
                      </w:r>
                      <w:r>
                        <w:rPr>
                          <w:rFonts w:ascii="Bradley Hand ITC" w:hAnsi="Bradley Hand ITC" w:cs="Calibri"/>
                          <w:bCs/>
                        </w:rPr>
                        <w:t xml:space="preserve"> children and hopefully inspire the next </w:t>
                      </w:r>
                      <w:r w:rsidR="00CA6201">
                        <w:rPr>
                          <w:rFonts w:ascii="Bradley Hand ITC" w:hAnsi="Bradley Hand ITC" w:cs="Calibri"/>
                          <w:bCs/>
                        </w:rPr>
                        <w:t>Children’s Laureate</w:t>
                      </w:r>
                      <w:r>
                        <w:rPr>
                          <w:rFonts w:ascii="Bradley Hand ITC" w:hAnsi="Bradley Hand ITC" w:cs="Calibri"/>
                          <w:bCs/>
                        </w:rPr>
                        <w:t>!</w:t>
                      </w:r>
                    </w:p>
                    <w:p w14:paraId="46CDC598" w14:textId="3CF0063E" w:rsidR="00B273A9" w:rsidRPr="00B273A9" w:rsidRDefault="00B273A9" w:rsidP="00D15C89">
                      <w:pPr>
                        <w:rPr>
                          <w:rFonts w:ascii="Bradley Hand ITC" w:hAnsi="Bradley Hand ITC" w:cs="Calibri"/>
                          <w:bCs/>
                        </w:rPr>
                      </w:pPr>
                    </w:p>
                    <w:p w14:paraId="672960A6" w14:textId="77777777" w:rsidR="000352F7" w:rsidRDefault="000352F7" w:rsidP="000352F7">
                      <w:pPr>
                        <w:rPr>
                          <w:rFonts w:ascii="Bradley Hand ITC" w:hAnsi="Bradley Hand ITC" w:cs="Calibri"/>
                          <w:b/>
                          <w:bCs/>
                          <w:u w:val="single"/>
                        </w:rPr>
                      </w:pPr>
                      <w:r>
                        <w:rPr>
                          <w:rFonts w:ascii="Bradley Hand ITC" w:hAnsi="Bradley Hand ITC" w:cs="Calibri"/>
                          <w:b/>
                          <w:bCs/>
                          <w:u w:val="single"/>
                        </w:rPr>
                        <w:t>Dogs Trust</w:t>
                      </w:r>
                    </w:p>
                    <w:p w14:paraId="039A8FD7" w14:textId="239AF0A0" w:rsidR="00B273A9" w:rsidRPr="000352F7" w:rsidRDefault="000352F7" w:rsidP="00686323">
                      <w:pPr>
                        <w:ind w:right="2377"/>
                        <w:rPr>
                          <w:rFonts w:ascii="Bradley Hand ITC" w:hAnsi="Bradley Hand ITC" w:cs="Calibri"/>
                          <w:bCs/>
                        </w:rPr>
                      </w:pPr>
                      <w:r w:rsidRPr="000352F7">
                        <w:rPr>
                          <w:rFonts w:ascii="Bradley Hand ITC" w:hAnsi="Bradley Hand ITC" w:cs="Calibri"/>
                          <w:bCs/>
                        </w:rPr>
                        <w:t xml:space="preserve">Over recent weeks, we have been lucky to have Dogs Trust come </w:t>
                      </w:r>
                      <w:r w:rsidR="00CA6201">
                        <w:rPr>
                          <w:rFonts w:ascii="Bradley Hand ITC" w:hAnsi="Bradley Hand ITC" w:cs="Calibri"/>
                          <w:bCs/>
                        </w:rPr>
                        <w:t xml:space="preserve">in </w:t>
                      </w:r>
                      <w:r w:rsidRPr="000352F7">
                        <w:rPr>
                          <w:rFonts w:ascii="Bradley Hand ITC" w:hAnsi="Bradley Hand ITC" w:cs="Calibri"/>
                          <w:bCs/>
                        </w:rPr>
                        <w:t>and speak to all of our pupils</w:t>
                      </w:r>
                      <w:r>
                        <w:rPr>
                          <w:rFonts w:ascii="Bradley Hand ITC" w:hAnsi="Bradley Hand ITC" w:cs="Calibri"/>
                          <w:bCs/>
                        </w:rPr>
                        <w:t>. We learnt</w:t>
                      </w:r>
                      <w:r w:rsidRPr="000352F7">
                        <w:rPr>
                          <w:rFonts w:ascii="Bradley Hand ITC" w:hAnsi="Bradley Hand ITC" w:cs="Calibri"/>
                          <w:bCs/>
                        </w:rPr>
                        <w:t xml:space="preserve"> about how to look after dogs and how to keep them and ourselves safe. </w:t>
                      </w:r>
                    </w:p>
                    <w:p w14:paraId="71263A87" w14:textId="77777777" w:rsidR="00CB3E25" w:rsidRDefault="00CB3E25" w:rsidP="00E66151">
                      <w:pPr>
                        <w:rPr>
                          <w:rFonts w:ascii="Calibri" w:hAnsi="Calibri" w:cs="Calibri"/>
                          <w:b/>
                          <w:u w:val="single"/>
                        </w:rPr>
                      </w:pPr>
                    </w:p>
                    <w:p w14:paraId="2499808D" w14:textId="77777777" w:rsidR="00CA6201" w:rsidRDefault="00CA6201" w:rsidP="00CA6201">
                      <w:pPr>
                        <w:rPr>
                          <w:rFonts w:ascii="Bradley Hand ITC" w:hAnsi="Bradley Hand ITC" w:cs="Calibri"/>
                          <w:b/>
                          <w:bCs/>
                          <w:u w:val="single"/>
                        </w:rPr>
                      </w:pPr>
                      <w:r>
                        <w:rPr>
                          <w:rFonts w:ascii="Bradley Hand ITC" w:hAnsi="Bradley Hand ITC" w:cs="Calibri"/>
                          <w:b/>
                          <w:bCs/>
                          <w:u w:val="single"/>
                        </w:rPr>
                        <w:t>Year 6 – Bouncing Back Programme</w:t>
                      </w:r>
                    </w:p>
                    <w:p w14:paraId="2FE55D17" w14:textId="77777777" w:rsidR="00CA6201" w:rsidRDefault="00CA6201" w:rsidP="00CA6201">
                      <w:pPr>
                        <w:rPr>
                          <w:rFonts w:ascii="Bradley Hand ITC" w:hAnsi="Bradley Hand ITC" w:cs="Calibri"/>
                          <w:bCs/>
                        </w:rPr>
                      </w:pPr>
                      <w:r>
                        <w:rPr>
                          <w:rFonts w:ascii="Bradley Hand ITC" w:hAnsi="Bradley Hand ITC" w:cs="Calibri"/>
                          <w:bCs/>
                        </w:rPr>
                        <w:t>Recently, our Year 6 pupils</w:t>
                      </w:r>
                    </w:p>
                    <w:p w14:paraId="0D311A38" w14:textId="77777777" w:rsidR="00CA6201" w:rsidRDefault="00CA6201" w:rsidP="00CA6201">
                      <w:pPr>
                        <w:rPr>
                          <w:rFonts w:ascii="Bradley Hand ITC" w:hAnsi="Bradley Hand ITC" w:cs="Calibri"/>
                          <w:bCs/>
                        </w:rPr>
                      </w:pPr>
                      <w:r>
                        <w:rPr>
                          <w:rFonts w:ascii="Bradley Hand ITC" w:hAnsi="Bradley Hand ITC" w:cs="Calibri"/>
                          <w:bCs/>
                        </w:rPr>
                        <w:t xml:space="preserve">attended the Swansea.com </w:t>
                      </w:r>
                    </w:p>
                    <w:p w14:paraId="2FC7882C" w14:textId="77777777" w:rsidR="00CA6201" w:rsidRDefault="00CA6201" w:rsidP="00CA6201">
                      <w:pPr>
                        <w:rPr>
                          <w:rFonts w:ascii="Bradley Hand ITC" w:hAnsi="Bradley Hand ITC" w:cs="Calibri"/>
                          <w:bCs/>
                        </w:rPr>
                      </w:pPr>
                      <w:r>
                        <w:rPr>
                          <w:rFonts w:ascii="Bradley Hand ITC" w:hAnsi="Bradley Hand ITC" w:cs="Calibri"/>
                          <w:bCs/>
                        </w:rPr>
                        <w:t xml:space="preserve">Stadium for a celebration </w:t>
                      </w:r>
                    </w:p>
                    <w:p w14:paraId="14BFD1CF" w14:textId="77777777" w:rsidR="00CA6201" w:rsidRDefault="00CA6201" w:rsidP="00CA6201">
                      <w:pPr>
                        <w:rPr>
                          <w:rFonts w:ascii="Bradley Hand ITC" w:hAnsi="Bradley Hand ITC" w:cs="Calibri"/>
                          <w:bCs/>
                        </w:rPr>
                      </w:pPr>
                      <w:r>
                        <w:rPr>
                          <w:rFonts w:ascii="Bradley Hand ITC" w:hAnsi="Bradley Hand ITC" w:cs="Calibri"/>
                          <w:bCs/>
                        </w:rPr>
                        <w:t xml:space="preserve">event. Working with Action </w:t>
                      </w:r>
                    </w:p>
                    <w:p w14:paraId="70B10730" w14:textId="77777777" w:rsidR="00CA6201" w:rsidRDefault="00CA6201" w:rsidP="00CA6201">
                      <w:pPr>
                        <w:rPr>
                          <w:rFonts w:ascii="Bradley Hand ITC" w:hAnsi="Bradley Hand ITC" w:cs="Calibri"/>
                          <w:bCs/>
                        </w:rPr>
                      </w:pPr>
                      <w:r>
                        <w:rPr>
                          <w:rFonts w:ascii="Bradley Hand ITC" w:hAnsi="Bradley Hand ITC" w:cs="Calibri"/>
                          <w:bCs/>
                        </w:rPr>
                        <w:t xml:space="preserve">for Children and Ospreys in </w:t>
                      </w:r>
                    </w:p>
                    <w:p w14:paraId="70D01911" w14:textId="187C395B" w:rsidR="00CA6201" w:rsidRPr="0066009E" w:rsidRDefault="00CA6201" w:rsidP="00CA6201">
                      <w:pPr>
                        <w:rPr>
                          <w:rFonts w:ascii="Bradley Hand ITC" w:hAnsi="Bradley Hand ITC" w:cs="Calibri"/>
                          <w:bCs/>
                        </w:rPr>
                      </w:pPr>
                      <w:r>
                        <w:rPr>
                          <w:rFonts w:ascii="Bradley Hand ITC" w:hAnsi="Bradley Hand ITC" w:cs="Calibri"/>
                          <w:bCs/>
                        </w:rPr>
                        <w:t>the Community, the children took part in a range of practical sessions to</w:t>
                      </w:r>
                      <w:r>
                        <w:rPr>
                          <w:rFonts w:ascii="Bradley Hand ITC" w:hAnsi="Bradley Hand ITC" w:cs="Calibri"/>
                          <w:bCs/>
                        </w:rPr>
                        <w:t xml:space="preserve"> </w:t>
                      </w:r>
                      <w:r>
                        <w:rPr>
                          <w:rFonts w:ascii="Bradley Hand ITC" w:hAnsi="Bradley Hand ITC" w:cs="Calibri"/>
                          <w:bCs/>
                        </w:rPr>
                        <w:t>develop our mental and physical health. We even got to have a tour of the stadium!</w:t>
                      </w:r>
                    </w:p>
                    <w:p w14:paraId="1DE0B32A" w14:textId="7A5E8E0B" w:rsidR="00CA6201" w:rsidRPr="00C529F0" w:rsidRDefault="00CA6201" w:rsidP="00CA6201">
                      <w:pPr>
                        <w:rPr>
                          <w:rFonts w:ascii="Bradley Hand ITC" w:hAnsi="Bradley Hand ITC" w:cs="Calibri"/>
                          <w:bCs/>
                        </w:rPr>
                      </w:pPr>
                    </w:p>
                    <w:p w14:paraId="1ECFCA88" w14:textId="77777777" w:rsidR="00CA6201" w:rsidRDefault="00CA6201" w:rsidP="00E66151">
                      <w:pPr>
                        <w:rPr>
                          <w:rFonts w:ascii="Calibri" w:hAnsi="Calibri" w:cs="Calibri"/>
                          <w:b/>
                          <w:u w:val="single"/>
                        </w:rPr>
                      </w:pPr>
                    </w:p>
                    <w:p w14:paraId="45B82E2C" w14:textId="77777777" w:rsidR="00CB3E25" w:rsidRDefault="00CB3E25" w:rsidP="00E66151">
                      <w:pPr>
                        <w:rPr>
                          <w:rFonts w:ascii="Calibri" w:hAnsi="Calibri" w:cs="Calibri"/>
                          <w:b/>
                          <w:u w:val="single"/>
                        </w:rPr>
                      </w:pPr>
                    </w:p>
                    <w:p w14:paraId="5F01AAE6" w14:textId="77777777" w:rsidR="00CB3E25" w:rsidRDefault="00CB3E25" w:rsidP="00E66151">
                      <w:pPr>
                        <w:rPr>
                          <w:rFonts w:ascii="Calibri" w:hAnsi="Calibri" w:cs="Calibri"/>
                          <w:b/>
                          <w:u w:val="single"/>
                        </w:rPr>
                      </w:pPr>
                    </w:p>
                    <w:p w14:paraId="5E3DCDA6" w14:textId="77777777" w:rsidR="00074C89" w:rsidRDefault="00074C89" w:rsidP="00E66151">
                      <w:pPr>
                        <w:rPr>
                          <w:rFonts w:ascii="Calibri" w:hAnsi="Calibri" w:cs="Calibri"/>
                          <w:b/>
                          <w:u w:val="single"/>
                        </w:rPr>
                      </w:pPr>
                    </w:p>
                    <w:p w14:paraId="74C6382A" w14:textId="77777777" w:rsidR="00503EB3" w:rsidRDefault="00503EB3" w:rsidP="00E66151">
                      <w:pPr>
                        <w:rPr>
                          <w:rFonts w:ascii="Calibri" w:hAnsi="Calibri" w:cs="Calibri"/>
                          <w:b/>
                          <w:u w:val="single"/>
                        </w:rPr>
                      </w:pPr>
                    </w:p>
                    <w:p w14:paraId="1B1D7022" w14:textId="77777777" w:rsidR="00503EB3" w:rsidRDefault="00503EB3" w:rsidP="00E66151">
                      <w:pPr>
                        <w:rPr>
                          <w:rFonts w:ascii="Calibri" w:hAnsi="Calibri" w:cs="Calibri"/>
                          <w:b/>
                          <w:u w:val="single"/>
                        </w:rPr>
                      </w:pPr>
                    </w:p>
                    <w:p w14:paraId="2E581A3C" w14:textId="52834FD0" w:rsidR="00503EB3" w:rsidRDefault="00503EB3" w:rsidP="00E66151">
                      <w:pPr>
                        <w:rPr>
                          <w:rFonts w:ascii="Calibri" w:hAnsi="Calibri" w:cs="Calibri"/>
                          <w:b/>
                          <w:u w:val="single"/>
                        </w:rPr>
                      </w:pPr>
                    </w:p>
                    <w:p w14:paraId="6F012BE9" w14:textId="77777777" w:rsidR="00E66151" w:rsidRDefault="00E66151" w:rsidP="0038690C">
                      <w:pPr>
                        <w:rPr>
                          <w:rFonts w:ascii="Calibri" w:hAnsi="Calibri" w:cs="Calibri"/>
                          <w:bCs/>
                        </w:rPr>
                      </w:pPr>
                    </w:p>
                    <w:p w14:paraId="4722528F" w14:textId="77777777" w:rsidR="000546FF" w:rsidRDefault="000546FF" w:rsidP="000546FF">
                      <w:pPr>
                        <w:rPr>
                          <w:rFonts w:ascii="Calibri" w:hAnsi="Calibri" w:cs="Calibri"/>
                        </w:rPr>
                      </w:pPr>
                    </w:p>
                    <w:p w14:paraId="0AC604E7" w14:textId="77777777" w:rsidR="000546FF" w:rsidRPr="004C624C" w:rsidRDefault="000546FF" w:rsidP="000546FF">
                      <w:pPr>
                        <w:rPr>
                          <w:rFonts w:ascii="Calibri" w:hAnsi="Calibri" w:cs="Calibri"/>
                          <w:bCs/>
                        </w:rPr>
                      </w:pPr>
                    </w:p>
                    <w:p w14:paraId="5BD8550F" w14:textId="77777777" w:rsidR="00901909" w:rsidRPr="00901909" w:rsidRDefault="00901909" w:rsidP="0038690C">
                      <w:pPr>
                        <w:rPr>
                          <w:rFonts w:ascii="Calibri" w:hAnsi="Calibri" w:cs="Calibri"/>
                          <w:bCs/>
                        </w:rPr>
                      </w:pPr>
                    </w:p>
                    <w:p w14:paraId="660863E5" w14:textId="77777777" w:rsidR="0038690C" w:rsidRPr="00D63170" w:rsidRDefault="0038690C" w:rsidP="003B3C2B">
                      <w:pPr>
                        <w:jc w:val="center"/>
                        <w:rPr>
                          <w:rFonts w:ascii="Calibri" w:hAnsi="Calibri" w:cs="Calibri"/>
                        </w:rPr>
                      </w:pPr>
                    </w:p>
                  </w:txbxContent>
                </v:textbox>
                <w10:wrap anchorx="margin"/>
              </v:shape>
            </w:pict>
          </mc:Fallback>
        </mc:AlternateContent>
      </w:r>
      <w:r w:rsidR="00943EC1" w:rsidRPr="00D63170">
        <w:rPr>
          <w:rFonts w:ascii="Atlanta" w:hAnsi="Atlanta"/>
          <w:b/>
          <w:noProof/>
          <w:sz w:val="36"/>
          <w:szCs w:val="36"/>
        </w:rPr>
        <mc:AlternateContent>
          <mc:Choice Requires="wps">
            <w:drawing>
              <wp:anchor distT="0" distB="0" distL="114300" distR="114300" simplePos="0" relativeHeight="251641856" behindDoc="0" locked="0" layoutInCell="1" allowOverlap="1" wp14:anchorId="5C62F484" wp14:editId="6BCBAC4A">
                <wp:simplePos x="0" y="0"/>
                <wp:positionH relativeFrom="column">
                  <wp:posOffset>-219075</wp:posOffset>
                </wp:positionH>
                <wp:positionV relativeFrom="paragraph">
                  <wp:posOffset>96519</wp:posOffset>
                </wp:positionV>
                <wp:extent cx="3429000" cy="8062913"/>
                <wp:effectExtent l="0" t="0" r="19050" b="14605"/>
                <wp:wrapNone/>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8062913"/>
                        </a:xfrm>
                        <a:prstGeom prst="rect">
                          <a:avLst/>
                        </a:prstGeom>
                        <a:solidFill>
                          <a:srgbClr val="FFFFFF"/>
                        </a:solidFill>
                        <a:ln w="9525">
                          <a:solidFill>
                            <a:srgbClr val="000000"/>
                          </a:solidFill>
                          <a:miter lim="800000"/>
                          <a:headEnd/>
                          <a:tailEnd/>
                        </a:ln>
                      </wps:spPr>
                      <wps:txbx>
                        <w:txbxContent>
                          <w:p w14:paraId="307496E7" w14:textId="50264E24" w:rsidR="00810162" w:rsidRPr="00810162" w:rsidRDefault="00810162" w:rsidP="00810162">
                            <w:pPr>
                              <w:rPr>
                                <w:rFonts w:ascii="Bradley Hand ITC" w:hAnsi="Bradley Hand ITC" w:cs="Calibri"/>
                                <w:b/>
                                <w:u w:val="single"/>
                              </w:rPr>
                            </w:pPr>
                            <w:r w:rsidRPr="00810162">
                              <w:rPr>
                                <w:rFonts w:ascii="Bradley Hand ITC" w:hAnsi="Bradley Hand ITC" w:cs="Calibri"/>
                                <w:b/>
                                <w:u w:val="single"/>
                              </w:rPr>
                              <w:t xml:space="preserve">Big </w:t>
                            </w:r>
                            <w:r w:rsidR="006D3518">
                              <w:rPr>
                                <w:rFonts w:ascii="Bradley Hand ITC" w:hAnsi="Bradley Hand ITC" w:cs="Calibri"/>
                                <w:b/>
                                <w:u w:val="single"/>
                              </w:rPr>
                              <w:t>C</w:t>
                            </w:r>
                            <w:r w:rsidRPr="00810162">
                              <w:rPr>
                                <w:rFonts w:ascii="Bradley Hand ITC" w:hAnsi="Bradley Hand ITC" w:cs="Calibri"/>
                                <w:b/>
                                <w:u w:val="single"/>
                              </w:rPr>
                              <w:t>onversation</w:t>
                            </w:r>
                          </w:p>
                          <w:p w14:paraId="54C012CA" w14:textId="7261E63F" w:rsidR="00901909" w:rsidRPr="00661116" w:rsidRDefault="00810162" w:rsidP="00226D9B">
                            <w:pPr>
                              <w:rPr>
                                <w:rFonts w:ascii="Bradley Hand ITC" w:hAnsi="Bradley Hand ITC" w:cstheme="minorHAnsi"/>
                              </w:rPr>
                            </w:pPr>
                            <w:r>
                              <w:rPr>
                                <w:rFonts w:ascii="Bradley Hand ITC" w:hAnsi="Bradley Hand ITC" w:cstheme="minorHAnsi"/>
                              </w:rPr>
                              <w:t xml:space="preserve">A group of School Council pupils represented the school superbly at a recent event in the Waterfront Museum. Whilst joining children from other schools, our pupils engaged in purposeful </w:t>
                            </w:r>
                            <w:r w:rsidR="00661116">
                              <w:rPr>
                                <w:rFonts w:ascii="Bradley Hand ITC" w:hAnsi="Bradley Hand ITC" w:cstheme="minorHAnsi"/>
                              </w:rPr>
                              <w:t xml:space="preserve"> </w:t>
                            </w:r>
                            <w:r w:rsidR="009201F2">
                              <w:rPr>
                                <w:rFonts w:ascii="Bradley Hand ITC" w:hAnsi="Bradley Hand ITC" w:cstheme="minorHAnsi"/>
                              </w:rPr>
                              <w:t xml:space="preserve"> </w:t>
                            </w:r>
                            <w:r w:rsidR="00661116">
                              <w:rPr>
                                <w:rFonts w:ascii="Bradley Hand ITC" w:hAnsi="Bradley Hand ITC" w:cstheme="minorHAnsi"/>
                              </w:rPr>
                              <w:t>d</w:t>
                            </w:r>
                            <w:r>
                              <w:rPr>
                                <w:rFonts w:ascii="Bradley Hand ITC" w:hAnsi="Bradley Hand ITC" w:cstheme="minorHAnsi"/>
                              </w:rPr>
                              <w:t xml:space="preserve">iscussions around equality and why it is important. </w:t>
                            </w:r>
                          </w:p>
                          <w:p w14:paraId="7B7F8AD6" w14:textId="77777777" w:rsidR="003B71B1" w:rsidRDefault="003B71B1" w:rsidP="00595624">
                            <w:pPr>
                              <w:rPr>
                                <w:rFonts w:ascii="Bradley Hand ITC" w:hAnsi="Bradley Hand ITC" w:cs="Calibri"/>
                              </w:rPr>
                            </w:pPr>
                          </w:p>
                          <w:p w14:paraId="3DB1C3FA" w14:textId="54F70846" w:rsidR="003B71B1" w:rsidRDefault="008F5DD6" w:rsidP="00595624">
                            <w:pPr>
                              <w:rPr>
                                <w:rFonts w:ascii="Bradley Hand ITC" w:hAnsi="Bradley Hand ITC" w:cs="Calibri"/>
                                <w:b/>
                                <w:u w:val="single"/>
                              </w:rPr>
                            </w:pPr>
                            <w:r>
                              <w:rPr>
                                <w:rFonts w:ascii="Bradley Hand ITC" w:hAnsi="Bradley Hand ITC" w:cs="Calibri"/>
                                <w:b/>
                                <w:u w:val="single"/>
                              </w:rPr>
                              <w:t xml:space="preserve">St David’s Day </w:t>
                            </w:r>
                            <w:proofErr w:type="spellStart"/>
                            <w:r>
                              <w:rPr>
                                <w:rFonts w:ascii="Bradley Hand ITC" w:hAnsi="Bradley Hand ITC" w:cs="Calibri"/>
                                <w:b/>
                                <w:u w:val="single"/>
                              </w:rPr>
                              <w:t>Eisteddfodd</w:t>
                            </w:r>
                            <w:proofErr w:type="spellEnd"/>
                          </w:p>
                          <w:p w14:paraId="31D5F1E7" w14:textId="37175047" w:rsidR="00A22117" w:rsidRDefault="00A22117" w:rsidP="00A22117">
                            <w:pPr>
                              <w:rPr>
                                <w:rFonts w:ascii="Bradley Hand ITC" w:hAnsi="Bradley Hand ITC" w:cs="Calibri"/>
                                <w:bCs/>
                              </w:rPr>
                            </w:pPr>
                            <w:r>
                              <w:rPr>
                                <w:rFonts w:ascii="Bradley Hand ITC" w:hAnsi="Bradley Hand ITC" w:cs="Calibri"/>
                                <w:bCs/>
                              </w:rPr>
                              <w:t>In early March,</w:t>
                            </w:r>
                            <w:r w:rsidR="008F5DD6" w:rsidRPr="008F5DD6">
                              <w:rPr>
                                <w:rFonts w:ascii="Bradley Hand ITC" w:hAnsi="Bradley Hand ITC" w:cs="Calibri"/>
                                <w:bCs/>
                              </w:rPr>
                              <w:t xml:space="preserve"> we cele</w:t>
                            </w:r>
                            <w:r w:rsidR="008F5DD6">
                              <w:rPr>
                                <w:rFonts w:ascii="Bradley Hand ITC" w:hAnsi="Bradley Hand ITC" w:cs="Calibri"/>
                                <w:bCs/>
                              </w:rPr>
                              <w:t xml:space="preserve">brated </w:t>
                            </w:r>
                          </w:p>
                          <w:p w14:paraId="690AC2E1" w14:textId="77777777" w:rsidR="00A22117" w:rsidRDefault="00596074" w:rsidP="00A22117">
                            <w:pPr>
                              <w:rPr>
                                <w:rFonts w:ascii="Bradley Hand ITC" w:hAnsi="Bradley Hand ITC" w:cs="Calibri"/>
                                <w:bCs/>
                              </w:rPr>
                            </w:pPr>
                            <w:r>
                              <w:rPr>
                                <w:rFonts w:ascii="Bradley Hand ITC" w:hAnsi="Bradley Hand ITC" w:cs="Calibri"/>
                                <w:bCs/>
                              </w:rPr>
                              <w:t>St</w:t>
                            </w:r>
                            <w:r w:rsidR="00661116">
                              <w:rPr>
                                <w:rFonts w:ascii="Bradley Hand ITC" w:hAnsi="Bradley Hand ITC" w:cs="Calibri"/>
                                <w:bCs/>
                              </w:rPr>
                              <w:t xml:space="preserve">. </w:t>
                            </w:r>
                            <w:r>
                              <w:rPr>
                                <w:rFonts w:ascii="Bradley Hand ITC" w:hAnsi="Bradley Hand ITC" w:cs="Calibri"/>
                                <w:bCs/>
                              </w:rPr>
                              <w:t>David’s Day in style</w:t>
                            </w:r>
                            <w:r w:rsidR="00EC0A8C">
                              <w:rPr>
                                <w:rFonts w:ascii="Bradley Hand ITC" w:hAnsi="Bradley Hand ITC" w:cs="Calibri"/>
                                <w:bCs/>
                              </w:rPr>
                              <w:t>,</w:t>
                            </w:r>
                            <w:r w:rsidR="00B162FB">
                              <w:rPr>
                                <w:rFonts w:ascii="Bradley Hand ITC" w:hAnsi="Bradley Hand ITC" w:cs="Calibri"/>
                                <w:bCs/>
                              </w:rPr>
                              <w:t xml:space="preserve"> </w:t>
                            </w:r>
                          </w:p>
                          <w:p w14:paraId="1275C26F" w14:textId="77777777" w:rsidR="00A22117" w:rsidRDefault="00B162FB" w:rsidP="00A22117">
                            <w:pPr>
                              <w:rPr>
                                <w:rFonts w:ascii="Bradley Hand ITC" w:hAnsi="Bradley Hand ITC" w:cs="Calibri"/>
                                <w:bCs/>
                              </w:rPr>
                            </w:pPr>
                            <w:r>
                              <w:rPr>
                                <w:rFonts w:ascii="Bradley Hand ITC" w:hAnsi="Bradley Hand ITC" w:cs="Calibri"/>
                                <w:bCs/>
                              </w:rPr>
                              <w:t>with our</w:t>
                            </w:r>
                            <w:r w:rsidR="00661116">
                              <w:rPr>
                                <w:rFonts w:ascii="Bradley Hand ITC" w:hAnsi="Bradley Hand ITC" w:cs="Calibri"/>
                                <w:bCs/>
                              </w:rPr>
                              <w:t xml:space="preserve"> </w:t>
                            </w:r>
                            <w:r>
                              <w:rPr>
                                <w:rFonts w:ascii="Bradley Hand ITC" w:hAnsi="Bradley Hand ITC" w:cs="Calibri"/>
                                <w:bCs/>
                              </w:rPr>
                              <w:t>annual Eisteddfod.</w:t>
                            </w:r>
                          </w:p>
                          <w:p w14:paraId="6F5FA9BD" w14:textId="77777777" w:rsidR="00A22117" w:rsidRDefault="00B162FB" w:rsidP="00A22117">
                            <w:pPr>
                              <w:rPr>
                                <w:rFonts w:ascii="Bradley Hand ITC" w:hAnsi="Bradley Hand ITC" w:cs="Calibri"/>
                                <w:bCs/>
                              </w:rPr>
                            </w:pPr>
                            <w:r>
                              <w:rPr>
                                <w:rFonts w:ascii="Bradley Hand ITC" w:hAnsi="Bradley Hand ITC" w:cs="Calibri"/>
                                <w:bCs/>
                              </w:rPr>
                              <w:t>Children</w:t>
                            </w:r>
                            <w:r w:rsidR="00661116">
                              <w:rPr>
                                <w:rFonts w:ascii="Bradley Hand ITC" w:hAnsi="Bradley Hand ITC" w:cs="Calibri"/>
                                <w:bCs/>
                              </w:rPr>
                              <w:t xml:space="preserve"> </w:t>
                            </w:r>
                            <w:r>
                              <w:rPr>
                                <w:rFonts w:ascii="Bradley Hand ITC" w:hAnsi="Bradley Hand ITC" w:cs="Calibri"/>
                                <w:bCs/>
                              </w:rPr>
                              <w:t>gathered points for</w:t>
                            </w:r>
                          </w:p>
                          <w:p w14:paraId="1155E1FF" w14:textId="50911D4A" w:rsidR="00B162FB" w:rsidRDefault="00B162FB" w:rsidP="00A22117">
                            <w:pPr>
                              <w:rPr>
                                <w:rFonts w:ascii="Bradley Hand ITC" w:hAnsi="Bradley Hand ITC" w:cs="Calibri"/>
                                <w:bCs/>
                              </w:rPr>
                            </w:pPr>
                            <w:r>
                              <w:rPr>
                                <w:rFonts w:ascii="Bradley Hand ITC" w:hAnsi="Bradley Hand ITC" w:cs="Calibri"/>
                                <w:bCs/>
                              </w:rPr>
                              <w:t xml:space="preserve">their houses through a range of competitions, such as poetry, art and </w:t>
                            </w:r>
                            <w:proofErr w:type="gramStart"/>
                            <w:r w:rsidR="00640DB4">
                              <w:rPr>
                                <w:rFonts w:ascii="Bradley Hand ITC" w:hAnsi="Bradley Hand ITC" w:cs="Calibri"/>
                                <w:bCs/>
                              </w:rPr>
                              <w:t xml:space="preserve">home </w:t>
                            </w:r>
                            <w:r w:rsidR="00661116">
                              <w:rPr>
                                <w:rFonts w:ascii="Bradley Hand ITC" w:hAnsi="Bradley Hand ITC" w:cs="Calibri"/>
                                <w:bCs/>
                              </w:rPr>
                              <w:t xml:space="preserve"> </w:t>
                            </w:r>
                            <w:r w:rsidR="00AC1501">
                              <w:rPr>
                                <w:rFonts w:ascii="Bradley Hand ITC" w:hAnsi="Bradley Hand ITC" w:cs="Calibri"/>
                                <w:bCs/>
                              </w:rPr>
                              <w:t>l</w:t>
                            </w:r>
                            <w:r w:rsidR="00640DB4">
                              <w:rPr>
                                <w:rFonts w:ascii="Bradley Hand ITC" w:hAnsi="Bradley Hand ITC" w:cs="Calibri"/>
                                <w:bCs/>
                              </w:rPr>
                              <w:t>earning</w:t>
                            </w:r>
                            <w:proofErr w:type="gramEnd"/>
                            <w:r w:rsidR="00640DB4">
                              <w:rPr>
                                <w:rFonts w:ascii="Bradley Hand ITC" w:hAnsi="Bradley Hand ITC" w:cs="Calibri"/>
                                <w:bCs/>
                              </w:rPr>
                              <w:t>. Well done to all the children for their superb efforts</w:t>
                            </w:r>
                            <w:r w:rsidR="00AC1501">
                              <w:rPr>
                                <w:rFonts w:ascii="Bradley Hand ITC" w:hAnsi="Bradley Hand ITC" w:cs="Calibri"/>
                                <w:bCs/>
                              </w:rPr>
                              <w:t xml:space="preserve">! </w:t>
                            </w:r>
                            <w:proofErr w:type="spellStart"/>
                            <w:r w:rsidR="00AC1501">
                              <w:rPr>
                                <w:rFonts w:ascii="Bradley Hand ITC" w:hAnsi="Bradley Hand ITC" w:cs="Calibri"/>
                                <w:bCs/>
                              </w:rPr>
                              <w:t>Ardderchog</w:t>
                            </w:r>
                            <w:proofErr w:type="spellEnd"/>
                            <w:r w:rsidR="00AC1501">
                              <w:rPr>
                                <w:rFonts w:ascii="Bradley Hand ITC" w:hAnsi="Bradley Hand ITC" w:cs="Calibri"/>
                                <w:bCs/>
                              </w:rPr>
                              <w:t xml:space="preserve"> </w:t>
                            </w:r>
                            <w:proofErr w:type="spellStart"/>
                            <w:r w:rsidR="00AC1501">
                              <w:rPr>
                                <w:rFonts w:ascii="Bradley Hand ITC" w:hAnsi="Bradley Hand ITC" w:cs="Calibri"/>
                                <w:bCs/>
                              </w:rPr>
                              <w:t>i</w:t>
                            </w:r>
                            <w:proofErr w:type="spellEnd"/>
                            <w:r w:rsidR="00AC1501">
                              <w:rPr>
                                <w:rFonts w:ascii="Bradley Hand ITC" w:hAnsi="Bradley Hand ITC" w:cs="Calibri"/>
                                <w:bCs/>
                              </w:rPr>
                              <w:t xml:space="preserve"> </w:t>
                            </w:r>
                            <w:proofErr w:type="spellStart"/>
                            <w:r w:rsidR="00AC1501">
                              <w:rPr>
                                <w:rFonts w:ascii="Bradley Hand ITC" w:hAnsi="Bradley Hand ITC" w:cs="Calibri"/>
                                <w:bCs/>
                              </w:rPr>
                              <w:t>pawb</w:t>
                            </w:r>
                            <w:proofErr w:type="spellEnd"/>
                            <w:r w:rsidR="00AC1501">
                              <w:rPr>
                                <w:rFonts w:ascii="Bradley Hand ITC" w:hAnsi="Bradley Hand ITC" w:cs="Calibri"/>
                                <w:bCs/>
                              </w:rPr>
                              <w:t>!</w:t>
                            </w:r>
                          </w:p>
                          <w:p w14:paraId="385FB241" w14:textId="77777777" w:rsidR="0099496E" w:rsidRDefault="0099496E" w:rsidP="00595624">
                            <w:pPr>
                              <w:rPr>
                                <w:rFonts w:ascii="Bradley Hand ITC" w:hAnsi="Bradley Hand ITC" w:cs="Calibri"/>
                                <w:bCs/>
                              </w:rPr>
                            </w:pPr>
                          </w:p>
                          <w:p w14:paraId="074F358C" w14:textId="5A98C95C" w:rsidR="0099496E" w:rsidRPr="005752D7" w:rsidRDefault="0099496E" w:rsidP="0099496E">
                            <w:pPr>
                              <w:rPr>
                                <w:rFonts w:ascii="Bradley Hand ITC" w:hAnsi="Bradley Hand ITC" w:cs="Calibri"/>
                                <w:b/>
                                <w:u w:val="single"/>
                              </w:rPr>
                            </w:pPr>
                            <w:r w:rsidRPr="005752D7">
                              <w:rPr>
                                <w:rFonts w:ascii="Bradley Hand ITC" w:hAnsi="Bradley Hand ITC" w:cs="Calibri"/>
                                <w:b/>
                                <w:u w:val="single"/>
                              </w:rPr>
                              <w:t xml:space="preserve">Cefn Hengoed Cluster </w:t>
                            </w:r>
                            <w:r w:rsidR="006D3518">
                              <w:rPr>
                                <w:rFonts w:ascii="Bradley Hand ITC" w:hAnsi="Bradley Hand ITC" w:cs="Calibri"/>
                                <w:b/>
                                <w:u w:val="single"/>
                              </w:rPr>
                              <w:t>G</w:t>
                            </w:r>
                            <w:r w:rsidRPr="005752D7">
                              <w:rPr>
                                <w:rFonts w:ascii="Bradley Hand ITC" w:hAnsi="Bradley Hand ITC" w:cs="Calibri"/>
                                <w:b/>
                                <w:u w:val="single"/>
                              </w:rPr>
                              <w:t>ames</w:t>
                            </w:r>
                          </w:p>
                          <w:p w14:paraId="4888C353" w14:textId="15502BF0" w:rsidR="0099496E" w:rsidRDefault="00C529F0" w:rsidP="00C02F2C">
                            <w:pPr>
                              <w:rPr>
                                <w:rFonts w:ascii="Bradley Hand ITC" w:hAnsi="Bradley Hand ITC" w:cs="Calibri"/>
                                <w:bCs/>
                              </w:rPr>
                            </w:pPr>
                            <w:r>
                              <w:rPr>
                                <w:rFonts w:ascii="Bradley Hand ITC" w:hAnsi="Bradley Hand ITC" w:cs="Calibri"/>
                                <w:bCs/>
                              </w:rPr>
                              <w:t>To support transition to secondary school, a number of our children competed in the annual</w:t>
                            </w:r>
                            <w:r w:rsidR="00C02F2C">
                              <w:rPr>
                                <w:rFonts w:ascii="Bradley Hand ITC" w:hAnsi="Bradley Hand ITC" w:cs="Calibri"/>
                                <w:bCs/>
                              </w:rPr>
                              <w:t xml:space="preserve"> </w:t>
                            </w:r>
                            <w:r>
                              <w:rPr>
                                <w:rFonts w:ascii="Bradley Hand ITC" w:hAnsi="Bradley Hand ITC" w:cs="Calibri"/>
                                <w:bCs/>
                              </w:rPr>
                              <w:t>cluster games,</w:t>
                            </w:r>
                            <w:r w:rsidR="00AC1501">
                              <w:rPr>
                                <w:rFonts w:ascii="Bradley Hand ITC" w:hAnsi="Bradley Hand ITC" w:cs="Calibri"/>
                                <w:bCs/>
                              </w:rPr>
                              <w:t xml:space="preserve"> participating in</w:t>
                            </w:r>
                            <w:r w:rsidR="00661116">
                              <w:rPr>
                                <w:rFonts w:ascii="Bradley Hand ITC" w:hAnsi="Bradley Hand ITC" w:cs="Calibri"/>
                                <w:bCs/>
                              </w:rPr>
                              <w:t xml:space="preserve"> </w:t>
                            </w:r>
                            <w:r>
                              <w:rPr>
                                <w:rFonts w:ascii="Bradley Hand ITC" w:hAnsi="Bradley Hand ITC" w:cs="Calibri"/>
                                <w:bCs/>
                              </w:rPr>
                              <w:t xml:space="preserve">football and netball events. </w:t>
                            </w:r>
                            <w:r w:rsidR="000352F7">
                              <w:rPr>
                                <w:rFonts w:ascii="Bradley Hand ITC" w:hAnsi="Bradley Hand ITC" w:cs="Calibri"/>
                                <w:bCs/>
                              </w:rPr>
                              <w:t>The children represented the school fantastically with some brilliant results.</w:t>
                            </w:r>
                          </w:p>
                          <w:p w14:paraId="23A7A3F0" w14:textId="77777777" w:rsidR="00AC1501" w:rsidRDefault="00AC1501" w:rsidP="00C02F2C">
                            <w:pPr>
                              <w:rPr>
                                <w:rFonts w:ascii="Bradley Hand ITC" w:hAnsi="Bradley Hand ITC" w:cs="Calibri"/>
                                <w:bCs/>
                              </w:rPr>
                            </w:pPr>
                          </w:p>
                          <w:p w14:paraId="16506E0D" w14:textId="77777777" w:rsidR="00AC1501" w:rsidRDefault="00AC1501" w:rsidP="00C02F2C">
                            <w:pPr>
                              <w:rPr>
                                <w:rFonts w:ascii="Bradley Hand ITC" w:hAnsi="Bradley Hand ITC" w:cs="Calibri"/>
                                <w:bCs/>
                              </w:rPr>
                            </w:pPr>
                          </w:p>
                          <w:p w14:paraId="14DA1D07" w14:textId="77777777" w:rsidR="00AC1501" w:rsidRDefault="00AC1501" w:rsidP="00C02F2C">
                            <w:pPr>
                              <w:rPr>
                                <w:rFonts w:ascii="Bradley Hand ITC" w:hAnsi="Bradley Hand ITC" w:cs="Calibri"/>
                                <w:bCs/>
                              </w:rPr>
                            </w:pPr>
                          </w:p>
                          <w:p w14:paraId="072FA8B6" w14:textId="77777777" w:rsidR="00AC1501" w:rsidRDefault="00AC1501" w:rsidP="00C02F2C">
                            <w:pPr>
                              <w:rPr>
                                <w:rFonts w:ascii="Bradley Hand ITC" w:hAnsi="Bradley Hand ITC" w:cs="Calibri"/>
                                <w:bCs/>
                              </w:rPr>
                            </w:pPr>
                          </w:p>
                          <w:p w14:paraId="12D8787B" w14:textId="77777777" w:rsidR="00AC1501" w:rsidRDefault="00AC1501" w:rsidP="00C02F2C">
                            <w:pPr>
                              <w:rPr>
                                <w:rFonts w:ascii="Bradley Hand ITC" w:hAnsi="Bradley Hand ITC" w:cs="Calibri"/>
                                <w:bCs/>
                              </w:rPr>
                            </w:pPr>
                          </w:p>
                          <w:p w14:paraId="2623D499" w14:textId="77777777" w:rsidR="00AC1501" w:rsidRDefault="00AC1501" w:rsidP="00C02F2C">
                            <w:pPr>
                              <w:rPr>
                                <w:rFonts w:ascii="Bradley Hand ITC" w:hAnsi="Bradley Hand ITC" w:cs="Calibri"/>
                                <w:bCs/>
                              </w:rPr>
                            </w:pPr>
                          </w:p>
                          <w:p w14:paraId="03D11640" w14:textId="3CE1DCF6" w:rsidR="0099496E" w:rsidRPr="009201F2" w:rsidRDefault="009201F2" w:rsidP="00595624">
                            <w:pPr>
                              <w:rPr>
                                <w:rFonts w:ascii="Bradley Hand ITC" w:hAnsi="Bradley Hand ITC" w:cs="Calibri"/>
                                <w:b/>
                                <w:u w:val="single"/>
                              </w:rPr>
                            </w:pPr>
                            <w:r w:rsidRPr="009201F2">
                              <w:rPr>
                                <w:rFonts w:ascii="Bradley Hand ITC" w:hAnsi="Bradley Hand ITC" w:cs="Calibri"/>
                                <w:b/>
                                <w:u w:val="single"/>
                              </w:rPr>
                              <w:t>Easter Escape Room Fun!</w:t>
                            </w:r>
                          </w:p>
                          <w:p w14:paraId="3CBC3EDC" w14:textId="40C5768D" w:rsidR="009201F2" w:rsidRDefault="009201F2" w:rsidP="00595624">
                            <w:pPr>
                              <w:rPr>
                                <w:rFonts w:ascii="Bradley Hand ITC" w:hAnsi="Bradley Hand ITC" w:cs="Calibri"/>
                                <w:bCs/>
                              </w:rPr>
                            </w:pPr>
                            <w:r>
                              <w:rPr>
                                <w:rFonts w:ascii="Bradley Hand ITC" w:hAnsi="Bradley Hand ITC" w:cs="Calibri"/>
                                <w:bCs/>
                              </w:rPr>
                              <w:t xml:space="preserve">To promote life skills such as problem solving, working with others, time management, and communication we have introduced Escape Rooms to our curriculum for children in Years 3 -6. This current one is Easter </w:t>
                            </w:r>
                            <w:proofErr w:type="gramStart"/>
                            <w:r>
                              <w:rPr>
                                <w:rFonts w:ascii="Bradley Hand ITC" w:hAnsi="Bradley Hand ITC" w:cs="Calibri"/>
                                <w:bCs/>
                              </w:rPr>
                              <w:t>themed</w:t>
                            </w:r>
                            <w:proofErr w:type="gramEnd"/>
                            <w:r>
                              <w:rPr>
                                <w:rFonts w:ascii="Bradley Hand ITC" w:hAnsi="Bradley Hand ITC" w:cs="Calibri"/>
                                <w:bCs/>
                              </w:rPr>
                              <w:t xml:space="preserve"> and the children have had an </w:t>
                            </w:r>
                            <w:proofErr w:type="spellStart"/>
                            <w:r>
                              <w:rPr>
                                <w:rFonts w:ascii="Bradley Hand ITC" w:hAnsi="Bradley Hand ITC" w:cs="Calibri"/>
                                <w:bCs/>
                              </w:rPr>
                              <w:t>eggcellent</w:t>
                            </w:r>
                            <w:proofErr w:type="spellEnd"/>
                            <w:r>
                              <w:rPr>
                                <w:rFonts w:ascii="Bradley Hand ITC" w:hAnsi="Bradley Hand ITC" w:cs="Calibri"/>
                                <w:bCs/>
                              </w:rPr>
                              <w:t xml:space="preserve"> time taking part in our cabin! It's great that children have had an input in the design too – independent learning in action!</w:t>
                            </w:r>
                          </w:p>
                          <w:p w14:paraId="6A5942B9" w14:textId="77777777" w:rsidR="00083989" w:rsidRDefault="000839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2F484" id="Text Box 25" o:spid="_x0000_s1033" type="#_x0000_t202" style="position:absolute;margin-left:-17.25pt;margin-top:7.6pt;width:270pt;height:634.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">
                <v:textbox>
                  <w:txbxContent>
                    <w:p w14:paraId="307496E7" w14:textId="50264E24" w:rsidR="00810162" w:rsidRPr="00810162" w:rsidRDefault="00810162" w:rsidP="00810162">
                      <w:pPr>
                        <w:rPr>
                          <w:rFonts w:ascii="Bradley Hand ITC" w:hAnsi="Bradley Hand ITC" w:cs="Calibri"/>
                          <w:b/>
                          <w:u w:val="single"/>
                        </w:rPr>
                      </w:pPr>
                      <w:r w:rsidRPr="00810162">
                        <w:rPr>
                          <w:rFonts w:ascii="Bradley Hand ITC" w:hAnsi="Bradley Hand ITC" w:cs="Calibri"/>
                          <w:b/>
                          <w:u w:val="single"/>
                        </w:rPr>
                        <w:t xml:space="preserve">Big </w:t>
                      </w:r>
                      <w:r w:rsidR="006D3518">
                        <w:rPr>
                          <w:rFonts w:ascii="Bradley Hand ITC" w:hAnsi="Bradley Hand ITC" w:cs="Calibri"/>
                          <w:b/>
                          <w:u w:val="single"/>
                        </w:rPr>
                        <w:t>C</w:t>
                      </w:r>
                      <w:r w:rsidRPr="00810162">
                        <w:rPr>
                          <w:rFonts w:ascii="Bradley Hand ITC" w:hAnsi="Bradley Hand ITC" w:cs="Calibri"/>
                          <w:b/>
                          <w:u w:val="single"/>
                        </w:rPr>
                        <w:t>onversation</w:t>
                      </w:r>
                    </w:p>
                    <w:p w14:paraId="54C012CA" w14:textId="7261E63F" w:rsidR="00901909" w:rsidRPr="00661116" w:rsidRDefault="00810162" w:rsidP="00226D9B">
                      <w:pPr>
                        <w:rPr>
                          <w:rFonts w:ascii="Bradley Hand ITC" w:hAnsi="Bradley Hand ITC" w:cstheme="minorHAnsi"/>
                        </w:rPr>
                      </w:pPr>
                      <w:r>
                        <w:rPr>
                          <w:rFonts w:ascii="Bradley Hand ITC" w:hAnsi="Bradley Hand ITC" w:cstheme="minorHAnsi"/>
                        </w:rPr>
                        <w:t xml:space="preserve">A group of School Council pupils represented the school superbly at a recent event in the Waterfront Museum. Whilst joining children from other schools, our pupils engaged in purposeful </w:t>
                      </w:r>
                      <w:r w:rsidR="00661116">
                        <w:rPr>
                          <w:rFonts w:ascii="Bradley Hand ITC" w:hAnsi="Bradley Hand ITC" w:cstheme="minorHAnsi"/>
                        </w:rPr>
                        <w:t xml:space="preserve"> </w:t>
                      </w:r>
                      <w:r w:rsidR="009201F2">
                        <w:rPr>
                          <w:rFonts w:ascii="Bradley Hand ITC" w:hAnsi="Bradley Hand ITC" w:cstheme="minorHAnsi"/>
                        </w:rPr>
                        <w:t xml:space="preserve"> </w:t>
                      </w:r>
                      <w:r w:rsidR="00661116">
                        <w:rPr>
                          <w:rFonts w:ascii="Bradley Hand ITC" w:hAnsi="Bradley Hand ITC" w:cstheme="minorHAnsi"/>
                        </w:rPr>
                        <w:t>d</w:t>
                      </w:r>
                      <w:r>
                        <w:rPr>
                          <w:rFonts w:ascii="Bradley Hand ITC" w:hAnsi="Bradley Hand ITC" w:cstheme="minorHAnsi"/>
                        </w:rPr>
                        <w:t xml:space="preserve">iscussions around equality and why it is important. </w:t>
                      </w:r>
                    </w:p>
                    <w:p w14:paraId="7B7F8AD6" w14:textId="77777777" w:rsidR="003B71B1" w:rsidRDefault="003B71B1" w:rsidP="00595624">
                      <w:pPr>
                        <w:rPr>
                          <w:rFonts w:ascii="Bradley Hand ITC" w:hAnsi="Bradley Hand ITC" w:cs="Calibri"/>
                        </w:rPr>
                      </w:pPr>
                    </w:p>
                    <w:p w14:paraId="3DB1C3FA" w14:textId="54F70846" w:rsidR="003B71B1" w:rsidRDefault="008F5DD6" w:rsidP="00595624">
                      <w:pPr>
                        <w:rPr>
                          <w:rFonts w:ascii="Bradley Hand ITC" w:hAnsi="Bradley Hand ITC" w:cs="Calibri"/>
                          <w:b/>
                          <w:u w:val="single"/>
                        </w:rPr>
                      </w:pPr>
                      <w:r>
                        <w:rPr>
                          <w:rFonts w:ascii="Bradley Hand ITC" w:hAnsi="Bradley Hand ITC" w:cs="Calibri"/>
                          <w:b/>
                          <w:u w:val="single"/>
                        </w:rPr>
                        <w:t xml:space="preserve">St David’s Day </w:t>
                      </w:r>
                      <w:proofErr w:type="spellStart"/>
                      <w:r>
                        <w:rPr>
                          <w:rFonts w:ascii="Bradley Hand ITC" w:hAnsi="Bradley Hand ITC" w:cs="Calibri"/>
                          <w:b/>
                          <w:u w:val="single"/>
                        </w:rPr>
                        <w:t>Eisteddfodd</w:t>
                      </w:r>
                      <w:proofErr w:type="spellEnd"/>
                    </w:p>
                    <w:p w14:paraId="31D5F1E7" w14:textId="37175047" w:rsidR="00A22117" w:rsidRDefault="00A22117" w:rsidP="00A22117">
                      <w:pPr>
                        <w:rPr>
                          <w:rFonts w:ascii="Bradley Hand ITC" w:hAnsi="Bradley Hand ITC" w:cs="Calibri"/>
                          <w:bCs/>
                        </w:rPr>
                      </w:pPr>
                      <w:r>
                        <w:rPr>
                          <w:rFonts w:ascii="Bradley Hand ITC" w:hAnsi="Bradley Hand ITC" w:cs="Calibri"/>
                          <w:bCs/>
                        </w:rPr>
                        <w:t>In early March,</w:t>
                      </w:r>
                      <w:r w:rsidR="008F5DD6" w:rsidRPr="008F5DD6">
                        <w:rPr>
                          <w:rFonts w:ascii="Bradley Hand ITC" w:hAnsi="Bradley Hand ITC" w:cs="Calibri"/>
                          <w:bCs/>
                        </w:rPr>
                        <w:t xml:space="preserve"> we cele</w:t>
                      </w:r>
                      <w:r w:rsidR="008F5DD6">
                        <w:rPr>
                          <w:rFonts w:ascii="Bradley Hand ITC" w:hAnsi="Bradley Hand ITC" w:cs="Calibri"/>
                          <w:bCs/>
                        </w:rPr>
                        <w:t xml:space="preserve">brated </w:t>
                      </w:r>
                    </w:p>
                    <w:p w14:paraId="690AC2E1" w14:textId="77777777" w:rsidR="00A22117" w:rsidRDefault="00596074" w:rsidP="00A22117">
                      <w:pPr>
                        <w:rPr>
                          <w:rFonts w:ascii="Bradley Hand ITC" w:hAnsi="Bradley Hand ITC" w:cs="Calibri"/>
                          <w:bCs/>
                        </w:rPr>
                      </w:pPr>
                      <w:r>
                        <w:rPr>
                          <w:rFonts w:ascii="Bradley Hand ITC" w:hAnsi="Bradley Hand ITC" w:cs="Calibri"/>
                          <w:bCs/>
                        </w:rPr>
                        <w:t>St</w:t>
                      </w:r>
                      <w:r w:rsidR="00661116">
                        <w:rPr>
                          <w:rFonts w:ascii="Bradley Hand ITC" w:hAnsi="Bradley Hand ITC" w:cs="Calibri"/>
                          <w:bCs/>
                        </w:rPr>
                        <w:t xml:space="preserve">. </w:t>
                      </w:r>
                      <w:r>
                        <w:rPr>
                          <w:rFonts w:ascii="Bradley Hand ITC" w:hAnsi="Bradley Hand ITC" w:cs="Calibri"/>
                          <w:bCs/>
                        </w:rPr>
                        <w:t>David’s Day in style</w:t>
                      </w:r>
                      <w:r w:rsidR="00EC0A8C">
                        <w:rPr>
                          <w:rFonts w:ascii="Bradley Hand ITC" w:hAnsi="Bradley Hand ITC" w:cs="Calibri"/>
                          <w:bCs/>
                        </w:rPr>
                        <w:t>,</w:t>
                      </w:r>
                      <w:r w:rsidR="00B162FB">
                        <w:rPr>
                          <w:rFonts w:ascii="Bradley Hand ITC" w:hAnsi="Bradley Hand ITC" w:cs="Calibri"/>
                          <w:bCs/>
                        </w:rPr>
                        <w:t xml:space="preserve"> </w:t>
                      </w:r>
                    </w:p>
                    <w:p w14:paraId="1275C26F" w14:textId="77777777" w:rsidR="00A22117" w:rsidRDefault="00B162FB" w:rsidP="00A22117">
                      <w:pPr>
                        <w:rPr>
                          <w:rFonts w:ascii="Bradley Hand ITC" w:hAnsi="Bradley Hand ITC" w:cs="Calibri"/>
                          <w:bCs/>
                        </w:rPr>
                      </w:pPr>
                      <w:r>
                        <w:rPr>
                          <w:rFonts w:ascii="Bradley Hand ITC" w:hAnsi="Bradley Hand ITC" w:cs="Calibri"/>
                          <w:bCs/>
                        </w:rPr>
                        <w:t>with our</w:t>
                      </w:r>
                      <w:r w:rsidR="00661116">
                        <w:rPr>
                          <w:rFonts w:ascii="Bradley Hand ITC" w:hAnsi="Bradley Hand ITC" w:cs="Calibri"/>
                          <w:bCs/>
                        </w:rPr>
                        <w:t xml:space="preserve"> </w:t>
                      </w:r>
                      <w:r>
                        <w:rPr>
                          <w:rFonts w:ascii="Bradley Hand ITC" w:hAnsi="Bradley Hand ITC" w:cs="Calibri"/>
                          <w:bCs/>
                        </w:rPr>
                        <w:t>annual Eisteddfod.</w:t>
                      </w:r>
                    </w:p>
                    <w:p w14:paraId="6F5FA9BD" w14:textId="77777777" w:rsidR="00A22117" w:rsidRDefault="00B162FB" w:rsidP="00A22117">
                      <w:pPr>
                        <w:rPr>
                          <w:rFonts w:ascii="Bradley Hand ITC" w:hAnsi="Bradley Hand ITC" w:cs="Calibri"/>
                          <w:bCs/>
                        </w:rPr>
                      </w:pPr>
                      <w:r>
                        <w:rPr>
                          <w:rFonts w:ascii="Bradley Hand ITC" w:hAnsi="Bradley Hand ITC" w:cs="Calibri"/>
                          <w:bCs/>
                        </w:rPr>
                        <w:t>Children</w:t>
                      </w:r>
                      <w:r w:rsidR="00661116">
                        <w:rPr>
                          <w:rFonts w:ascii="Bradley Hand ITC" w:hAnsi="Bradley Hand ITC" w:cs="Calibri"/>
                          <w:bCs/>
                        </w:rPr>
                        <w:t xml:space="preserve"> </w:t>
                      </w:r>
                      <w:r>
                        <w:rPr>
                          <w:rFonts w:ascii="Bradley Hand ITC" w:hAnsi="Bradley Hand ITC" w:cs="Calibri"/>
                          <w:bCs/>
                        </w:rPr>
                        <w:t>gathered points for</w:t>
                      </w:r>
                    </w:p>
                    <w:p w14:paraId="1155E1FF" w14:textId="50911D4A" w:rsidR="00B162FB" w:rsidRDefault="00B162FB" w:rsidP="00A22117">
                      <w:pPr>
                        <w:rPr>
                          <w:rFonts w:ascii="Bradley Hand ITC" w:hAnsi="Bradley Hand ITC" w:cs="Calibri"/>
                          <w:bCs/>
                        </w:rPr>
                      </w:pPr>
                      <w:r>
                        <w:rPr>
                          <w:rFonts w:ascii="Bradley Hand ITC" w:hAnsi="Bradley Hand ITC" w:cs="Calibri"/>
                          <w:bCs/>
                        </w:rPr>
                        <w:t xml:space="preserve">their houses through a range of competitions, such as poetry, art and </w:t>
                      </w:r>
                      <w:proofErr w:type="gramStart"/>
                      <w:r w:rsidR="00640DB4">
                        <w:rPr>
                          <w:rFonts w:ascii="Bradley Hand ITC" w:hAnsi="Bradley Hand ITC" w:cs="Calibri"/>
                          <w:bCs/>
                        </w:rPr>
                        <w:t xml:space="preserve">home </w:t>
                      </w:r>
                      <w:r w:rsidR="00661116">
                        <w:rPr>
                          <w:rFonts w:ascii="Bradley Hand ITC" w:hAnsi="Bradley Hand ITC" w:cs="Calibri"/>
                          <w:bCs/>
                        </w:rPr>
                        <w:t xml:space="preserve"> </w:t>
                      </w:r>
                      <w:r w:rsidR="00AC1501">
                        <w:rPr>
                          <w:rFonts w:ascii="Bradley Hand ITC" w:hAnsi="Bradley Hand ITC" w:cs="Calibri"/>
                          <w:bCs/>
                        </w:rPr>
                        <w:t>l</w:t>
                      </w:r>
                      <w:r w:rsidR="00640DB4">
                        <w:rPr>
                          <w:rFonts w:ascii="Bradley Hand ITC" w:hAnsi="Bradley Hand ITC" w:cs="Calibri"/>
                          <w:bCs/>
                        </w:rPr>
                        <w:t>earning</w:t>
                      </w:r>
                      <w:proofErr w:type="gramEnd"/>
                      <w:r w:rsidR="00640DB4">
                        <w:rPr>
                          <w:rFonts w:ascii="Bradley Hand ITC" w:hAnsi="Bradley Hand ITC" w:cs="Calibri"/>
                          <w:bCs/>
                        </w:rPr>
                        <w:t>. Well done to all the children for their superb efforts</w:t>
                      </w:r>
                      <w:r w:rsidR="00AC1501">
                        <w:rPr>
                          <w:rFonts w:ascii="Bradley Hand ITC" w:hAnsi="Bradley Hand ITC" w:cs="Calibri"/>
                          <w:bCs/>
                        </w:rPr>
                        <w:t xml:space="preserve">! </w:t>
                      </w:r>
                      <w:proofErr w:type="spellStart"/>
                      <w:r w:rsidR="00AC1501">
                        <w:rPr>
                          <w:rFonts w:ascii="Bradley Hand ITC" w:hAnsi="Bradley Hand ITC" w:cs="Calibri"/>
                          <w:bCs/>
                        </w:rPr>
                        <w:t>Ardderchog</w:t>
                      </w:r>
                      <w:proofErr w:type="spellEnd"/>
                      <w:r w:rsidR="00AC1501">
                        <w:rPr>
                          <w:rFonts w:ascii="Bradley Hand ITC" w:hAnsi="Bradley Hand ITC" w:cs="Calibri"/>
                          <w:bCs/>
                        </w:rPr>
                        <w:t xml:space="preserve"> </w:t>
                      </w:r>
                      <w:proofErr w:type="spellStart"/>
                      <w:r w:rsidR="00AC1501">
                        <w:rPr>
                          <w:rFonts w:ascii="Bradley Hand ITC" w:hAnsi="Bradley Hand ITC" w:cs="Calibri"/>
                          <w:bCs/>
                        </w:rPr>
                        <w:t>i</w:t>
                      </w:r>
                      <w:proofErr w:type="spellEnd"/>
                      <w:r w:rsidR="00AC1501">
                        <w:rPr>
                          <w:rFonts w:ascii="Bradley Hand ITC" w:hAnsi="Bradley Hand ITC" w:cs="Calibri"/>
                          <w:bCs/>
                        </w:rPr>
                        <w:t xml:space="preserve"> </w:t>
                      </w:r>
                      <w:proofErr w:type="spellStart"/>
                      <w:r w:rsidR="00AC1501">
                        <w:rPr>
                          <w:rFonts w:ascii="Bradley Hand ITC" w:hAnsi="Bradley Hand ITC" w:cs="Calibri"/>
                          <w:bCs/>
                        </w:rPr>
                        <w:t>pawb</w:t>
                      </w:r>
                      <w:proofErr w:type="spellEnd"/>
                      <w:r w:rsidR="00AC1501">
                        <w:rPr>
                          <w:rFonts w:ascii="Bradley Hand ITC" w:hAnsi="Bradley Hand ITC" w:cs="Calibri"/>
                          <w:bCs/>
                        </w:rPr>
                        <w:t>!</w:t>
                      </w:r>
                    </w:p>
                    <w:p w14:paraId="385FB241" w14:textId="77777777" w:rsidR="0099496E" w:rsidRDefault="0099496E" w:rsidP="00595624">
                      <w:pPr>
                        <w:rPr>
                          <w:rFonts w:ascii="Bradley Hand ITC" w:hAnsi="Bradley Hand ITC" w:cs="Calibri"/>
                          <w:bCs/>
                        </w:rPr>
                      </w:pPr>
                    </w:p>
                    <w:p w14:paraId="074F358C" w14:textId="5A98C95C" w:rsidR="0099496E" w:rsidRPr="005752D7" w:rsidRDefault="0099496E" w:rsidP="0099496E">
                      <w:pPr>
                        <w:rPr>
                          <w:rFonts w:ascii="Bradley Hand ITC" w:hAnsi="Bradley Hand ITC" w:cs="Calibri"/>
                          <w:b/>
                          <w:u w:val="single"/>
                        </w:rPr>
                      </w:pPr>
                      <w:r w:rsidRPr="005752D7">
                        <w:rPr>
                          <w:rFonts w:ascii="Bradley Hand ITC" w:hAnsi="Bradley Hand ITC" w:cs="Calibri"/>
                          <w:b/>
                          <w:u w:val="single"/>
                        </w:rPr>
                        <w:t xml:space="preserve">Cefn Hengoed Cluster </w:t>
                      </w:r>
                      <w:r w:rsidR="006D3518">
                        <w:rPr>
                          <w:rFonts w:ascii="Bradley Hand ITC" w:hAnsi="Bradley Hand ITC" w:cs="Calibri"/>
                          <w:b/>
                          <w:u w:val="single"/>
                        </w:rPr>
                        <w:t>G</w:t>
                      </w:r>
                      <w:r w:rsidRPr="005752D7">
                        <w:rPr>
                          <w:rFonts w:ascii="Bradley Hand ITC" w:hAnsi="Bradley Hand ITC" w:cs="Calibri"/>
                          <w:b/>
                          <w:u w:val="single"/>
                        </w:rPr>
                        <w:t>ames</w:t>
                      </w:r>
                    </w:p>
                    <w:p w14:paraId="4888C353" w14:textId="15502BF0" w:rsidR="0099496E" w:rsidRDefault="00C529F0" w:rsidP="00C02F2C">
                      <w:pPr>
                        <w:rPr>
                          <w:rFonts w:ascii="Bradley Hand ITC" w:hAnsi="Bradley Hand ITC" w:cs="Calibri"/>
                          <w:bCs/>
                        </w:rPr>
                      </w:pPr>
                      <w:r>
                        <w:rPr>
                          <w:rFonts w:ascii="Bradley Hand ITC" w:hAnsi="Bradley Hand ITC" w:cs="Calibri"/>
                          <w:bCs/>
                        </w:rPr>
                        <w:t>To support transition to secondary school, a number of our children competed in the annual</w:t>
                      </w:r>
                      <w:r w:rsidR="00C02F2C">
                        <w:rPr>
                          <w:rFonts w:ascii="Bradley Hand ITC" w:hAnsi="Bradley Hand ITC" w:cs="Calibri"/>
                          <w:bCs/>
                        </w:rPr>
                        <w:t xml:space="preserve"> </w:t>
                      </w:r>
                      <w:r>
                        <w:rPr>
                          <w:rFonts w:ascii="Bradley Hand ITC" w:hAnsi="Bradley Hand ITC" w:cs="Calibri"/>
                          <w:bCs/>
                        </w:rPr>
                        <w:t>cluster games,</w:t>
                      </w:r>
                      <w:r w:rsidR="00AC1501">
                        <w:rPr>
                          <w:rFonts w:ascii="Bradley Hand ITC" w:hAnsi="Bradley Hand ITC" w:cs="Calibri"/>
                          <w:bCs/>
                        </w:rPr>
                        <w:t xml:space="preserve"> participating in</w:t>
                      </w:r>
                      <w:r w:rsidR="00661116">
                        <w:rPr>
                          <w:rFonts w:ascii="Bradley Hand ITC" w:hAnsi="Bradley Hand ITC" w:cs="Calibri"/>
                          <w:bCs/>
                        </w:rPr>
                        <w:t xml:space="preserve"> </w:t>
                      </w:r>
                      <w:r>
                        <w:rPr>
                          <w:rFonts w:ascii="Bradley Hand ITC" w:hAnsi="Bradley Hand ITC" w:cs="Calibri"/>
                          <w:bCs/>
                        </w:rPr>
                        <w:t xml:space="preserve">football and netball events. </w:t>
                      </w:r>
                      <w:r w:rsidR="000352F7">
                        <w:rPr>
                          <w:rFonts w:ascii="Bradley Hand ITC" w:hAnsi="Bradley Hand ITC" w:cs="Calibri"/>
                          <w:bCs/>
                        </w:rPr>
                        <w:t>The children represented the school fantastically with some brilliant results.</w:t>
                      </w:r>
                    </w:p>
                    <w:p w14:paraId="23A7A3F0" w14:textId="77777777" w:rsidR="00AC1501" w:rsidRDefault="00AC1501" w:rsidP="00C02F2C">
                      <w:pPr>
                        <w:rPr>
                          <w:rFonts w:ascii="Bradley Hand ITC" w:hAnsi="Bradley Hand ITC" w:cs="Calibri"/>
                          <w:bCs/>
                        </w:rPr>
                      </w:pPr>
                    </w:p>
                    <w:p w14:paraId="16506E0D" w14:textId="77777777" w:rsidR="00AC1501" w:rsidRDefault="00AC1501" w:rsidP="00C02F2C">
                      <w:pPr>
                        <w:rPr>
                          <w:rFonts w:ascii="Bradley Hand ITC" w:hAnsi="Bradley Hand ITC" w:cs="Calibri"/>
                          <w:bCs/>
                        </w:rPr>
                      </w:pPr>
                    </w:p>
                    <w:p w14:paraId="14DA1D07" w14:textId="77777777" w:rsidR="00AC1501" w:rsidRDefault="00AC1501" w:rsidP="00C02F2C">
                      <w:pPr>
                        <w:rPr>
                          <w:rFonts w:ascii="Bradley Hand ITC" w:hAnsi="Bradley Hand ITC" w:cs="Calibri"/>
                          <w:bCs/>
                        </w:rPr>
                      </w:pPr>
                    </w:p>
                    <w:p w14:paraId="072FA8B6" w14:textId="77777777" w:rsidR="00AC1501" w:rsidRDefault="00AC1501" w:rsidP="00C02F2C">
                      <w:pPr>
                        <w:rPr>
                          <w:rFonts w:ascii="Bradley Hand ITC" w:hAnsi="Bradley Hand ITC" w:cs="Calibri"/>
                          <w:bCs/>
                        </w:rPr>
                      </w:pPr>
                    </w:p>
                    <w:p w14:paraId="12D8787B" w14:textId="77777777" w:rsidR="00AC1501" w:rsidRDefault="00AC1501" w:rsidP="00C02F2C">
                      <w:pPr>
                        <w:rPr>
                          <w:rFonts w:ascii="Bradley Hand ITC" w:hAnsi="Bradley Hand ITC" w:cs="Calibri"/>
                          <w:bCs/>
                        </w:rPr>
                      </w:pPr>
                    </w:p>
                    <w:p w14:paraId="2623D499" w14:textId="77777777" w:rsidR="00AC1501" w:rsidRDefault="00AC1501" w:rsidP="00C02F2C">
                      <w:pPr>
                        <w:rPr>
                          <w:rFonts w:ascii="Bradley Hand ITC" w:hAnsi="Bradley Hand ITC" w:cs="Calibri"/>
                          <w:bCs/>
                        </w:rPr>
                      </w:pPr>
                    </w:p>
                    <w:p w14:paraId="03D11640" w14:textId="3CE1DCF6" w:rsidR="0099496E" w:rsidRPr="009201F2" w:rsidRDefault="009201F2" w:rsidP="00595624">
                      <w:pPr>
                        <w:rPr>
                          <w:rFonts w:ascii="Bradley Hand ITC" w:hAnsi="Bradley Hand ITC" w:cs="Calibri"/>
                          <w:b/>
                          <w:u w:val="single"/>
                        </w:rPr>
                      </w:pPr>
                      <w:r w:rsidRPr="009201F2">
                        <w:rPr>
                          <w:rFonts w:ascii="Bradley Hand ITC" w:hAnsi="Bradley Hand ITC" w:cs="Calibri"/>
                          <w:b/>
                          <w:u w:val="single"/>
                        </w:rPr>
                        <w:t>Easter Escape Room Fun!</w:t>
                      </w:r>
                    </w:p>
                    <w:p w14:paraId="3CBC3EDC" w14:textId="40C5768D" w:rsidR="009201F2" w:rsidRDefault="009201F2" w:rsidP="00595624">
                      <w:pPr>
                        <w:rPr>
                          <w:rFonts w:ascii="Bradley Hand ITC" w:hAnsi="Bradley Hand ITC" w:cs="Calibri"/>
                          <w:bCs/>
                        </w:rPr>
                      </w:pPr>
                      <w:r>
                        <w:rPr>
                          <w:rFonts w:ascii="Bradley Hand ITC" w:hAnsi="Bradley Hand ITC" w:cs="Calibri"/>
                          <w:bCs/>
                        </w:rPr>
                        <w:t xml:space="preserve">To promote life skills such as problem solving, working with others, time management, and communication we have introduced Escape Rooms to our curriculum for children in Years 3 -6. This current one is Easter </w:t>
                      </w:r>
                      <w:proofErr w:type="gramStart"/>
                      <w:r>
                        <w:rPr>
                          <w:rFonts w:ascii="Bradley Hand ITC" w:hAnsi="Bradley Hand ITC" w:cs="Calibri"/>
                          <w:bCs/>
                        </w:rPr>
                        <w:t>themed</w:t>
                      </w:r>
                      <w:proofErr w:type="gramEnd"/>
                      <w:r>
                        <w:rPr>
                          <w:rFonts w:ascii="Bradley Hand ITC" w:hAnsi="Bradley Hand ITC" w:cs="Calibri"/>
                          <w:bCs/>
                        </w:rPr>
                        <w:t xml:space="preserve"> and the children have had an </w:t>
                      </w:r>
                      <w:proofErr w:type="spellStart"/>
                      <w:r>
                        <w:rPr>
                          <w:rFonts w:ascii="Bradley Hand ITC" w:hAnsi="Bradley Hand ITC" w:cs="Calibri"/>
                          <w:bCs/>
                        </w:rPr>
                        <w:t>eggcellent</w:t>
                      </w:r>
                      <w:proofErr w:type="spellEnd"/>
                      <w:r>
                        <w:rPr>
                          <w:rFonts w:ascii="Bradley Hand ITC" w:hAnsi="Bradley Hand ITC" w:cs="Calibri"/>
                          <w:bCs/>
                        </w:rPr>
                        <w:t xml:space="preserve"> time taking part in our cabin! It's great that children have had an input in the design too – independent learning in action!</w:t>
                      </w:r>
                    </w:p>
                    <w:p w14:paraId="6A5942B9" w14:textId="77777777" w:rsidR="00083989" w:rsidRDefault="00083989"/>
                  </w:txbxContent>
                </v:textbox>
              </v:shape>
            </w:pict>
          </mc:Fallback>
        </mc:AlternateContent>
      </w:r>
    </w:p>
    <w:p w14:paraId="72A2B533" w14:textId="0304BCD4" w:rsidR="00A15CE7" w:rsidRDefault="00A15CE7" w:rsidP="00226D9B">
      <w:pPr>
        <w:rPr>
          <w:rFonts w:ascii="Arial" w:hAnsi="Arial" w:cs="Arial"/>
          <w:color w:val="0000FF"/>
          <w:sz w:val="27"/>
          <w:szCs w:val="27"/>
        </w:rPr>
      </w:pPr>
    </w:p>
    <w:p w14:paraId="5FB7967A" w14:textId="6C229F54" w:rsidR="00A30EF1" w:rsidRPr="00D63170" w:rsidRDefault="0062546F" w:rsidP="00226D9B">
      <w:pPr>
        <w:rPr>
          <w:rFonts w:ascii="Arial" w:hAnsi="Arial" w:cs="Arial"/>
          <w:color w:val="0000FF"/>
          <w:sz w:val="27"/>
          <w:szCs w:val="27"/>
        </w:rPr>
      </w:pPr>
      <w:r w:rsidRPr="00D63170">
        <w:rPr>
          <w:rFonts w:ascii="Arial" w:hAnsi="Arial" w:cs="Arial"/>
          <w:color w:val="0000FF"/>
          <w:sz w:val="27"/>
          <w:szCs w:val="27"/>
        </w:rPr>
        <w:tab/>
      </w:r>
      <w:r w:rsidRPr="00D63170">
        <w:rPr>
          <w:rFonts w:ascii="Arial" w:hAnsi="Arial" w:cs="Arial"/>
          <w:color w:val="0000FF"/>
          <w:sz w:val="27"/>
          <w:szCs w:val="27"/>
        </w:rPr>
        <w:tab/>
      </w:r>
      <w:r w:rsidR="00A83C0A" w:rsidRPr="00D63170">
        <w:rPr>
          <w:rFonts w:ascii="Arial" w:hAnsi="Arial" w:cs="Arial"/>
          <w:color w:val="0000FF"/>
          <w:sz w:val="27"/>
          <w:szCs w:val="27"/>
        </w:rPr>
        <w:tab/>
      </w:r>
      <w:r w:rsidR="00E1292D" w:rsidRPr="00D63170">
        <w:rPr>
          <w:rFonts w:ascii="Arial" w:hAnsi="Arial" w:cs="Arial"/>
          <w:color w:val="0000FF"/>
          <w:sz w:val="27"/>
          <w:szCs w:val="27"/>
        </w:rPr>
        <w:tab/>
      </w:r>
    </w:p>
    <w:p w14:paraId="2114A4F5" w14:textId="66446A66" w:rsidR="00A30EF1" w:rsidRPr="00D63170" w:rsidRDefault="00A83C0A" w:rsidP="00A83C0A">
      <w:pPr>
        <w:tabs>
          <w:tab w:val="left" w:pos="5828"/>
        </w:tabs>
        <w:rPr>
          <w:rFonts w:ascii="Arial" w:hAnsi="Arial" w:cs="Arial"/>
          <w:color w:val="0000FF"/>
          <w:sz w:val="27"/>
          <w:szCs w:val="27"/>
        </w:rPr>
      </w:pPr>
      <w:r w:rsidRPr="00D63170">
        <w:rPr>
          <w:rFonts w:ascii="Arial" w:hAnsi="Arial" w:cs="Arial"/>
          <w:color w:val="0000FF"/>
          <w:sz w:val="27"/>
          <w:szCs w:val="27"/>
        </w:rPr>
        <w:tab/>
      </w:r>
    </w:p>
    <w:p w14:paraId="30090E4A" w14:textId="2E3AC276" w:rsidR="00A30EF1" w:rsidRPr="00D63170" w:rsidRDefault="00ED3E8C" w:rsidP="008E76F8">
      <w:pPr>
        <w:tabs>
          <w:tab w:val="left" w:pos="659"/>
          <w:tab w:val="left" w:pos="3156"/>
          <w:tab w:val="left" w:pos="3957"/>
          <w:tab w:val="center" w:pos="5220"/>
        </w:tabs>
        <w:rPr>
          <w:rFonts w:ascii="Arial" w:hAnsi="Arial" w:cs="Arial"/>
          <w:color w:val="0000FF"/>
          <w:sz w:val="27"/>
          <w:szCs w:val="27"/>
        </w:rPr>
      </w:pPr>
      <w:r w:rsidRPr="00D63170">
        <w:rPr>
          <w:rFonts w:ascii="Arial" w:hAnsi="Arial" w:cs="Arial"/>
          <w:color w:val="0000FF"/>
          <w:sz w:val="27"/>
          <w:szCs w:val="27"/>
        </w:rPr>
        <w:tab/>
      </w:r>
      <w:r w:rsidR="005178D7" w:rsidRPr="00D63170">
        <w:rPr>
          <w:rFonts w:ascii="Arial" w:hAnsi="Arial" w:cs="Arial"/>
          <w:color w:val="0000FF"/>
          <w:sz w:val="27"/>
          <w:szCs w:val="27"/>
        </w:rPr>
        <w:tab/>
      </w:r>
      <w:r w:rsidR="008E76F8" w:rsidRPr="00D63170">
        <w:rPr>
          <w:rFonts w:ascii="Arial" w:hAnsi="Arial" w:cs="Arial"/>
          <w:color w:val="0000FF"/>
          <w:sz w:val="27"/>
          <w:szCs w:val="27"/>
        </w:rPr>
        <w:tab/>
      </w:r>
      <w:r w:rsidR="00D4749C" w:rsidRPr="00D63170">
        <w:rPr>
          <w:rFonts w:ascii="Helvetica" w:hAnsi="Helvetica" w:cs="Arial"/>
          <w:noProof/>
          <w:vanish/>
          <w:color w:val="292F33"/>
          <w:sz w:val="21"/>
          <w:szCs w:val="21"/>
        </w:rPr>
        <w:drawing>
          <wp:inline distT="0" distB="0" distL="0" distR="0" wp14:anchorId="722E8980" wp14:editId="7E5DF01A">
            <wp:extent cx="3827780" cy="3827780"/>
            <wp:effectExtent l="0" t="0" r="0" b="0"/>
            <wp:docPr id="3" name="Picture 2" descr="https://pbs.twimg.com/profile_images/643827867655122944/0sBKgJq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profile_images/643827867655122944/0sBKgJqC.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27780" cy="3827780"/>
                    </a:xfrm>
                    <a:prstGeom prst="rect">
                      <a:avLst/>
                    </a:prstGeom>
                    <a:noFill/>
                    <a:ln>
                      <a:noFill/>
                    </a:ln>
                  </pic:spPr>
                </pic:pic>
              </a:graphicData>
            </a:graphic>
          </wp:inline>
        </w:drawing>
      </w:r>
      <w:r w:rsidRPr="00D63170">
        <w:rPr>
          <w:rFonts w:ascii="Arial" w:hAnsi="Arial" w:cs="Arial"/>
          <w:color w:val="0000FF"/>
          <w:sz w:val="27"/>
          <w:szCs w:val="27"/>
        </w:rPr>
        <w:tab/>
      </w:r>
    </w:p>
    <w:p w14:paraId="66760B11" w14:textId="641A4BB0" w:rsidR="00A30EF1" w:rsidRPr="00D63170" w:rsidRDefault="00A83C0A" w:rsidP="00A83C0A">
      <w:pPr>
        <w:tabs>
          <w:tab w:val="left" w:pos="3084"/>
        </w:tabs>
        <w:rPr>
          <w:rFonts w:ascii="Arial" w:hAnsi="Arial" w:cs="Arial"/>
          <w:color w:val="0000FF"/>
          <w:sz w:val="27"/>
          <w:szCs w:val="27"/>
        </w:rPr>
      </w:pPr>
      <w:r w:rsidRPr="00D63170">
        <w:rPr>
          <w:rFonts w:ascii="Arial" w:hAnsi="Arial" w:cs="Arial"/>
          <w:color w:val="0000FF"/>
          <w:sz w:val="27"/>
          <w:szCs w:val="27"/>
        </w:rPr>
        <w:tab/>
      </w:r>
    </w:p>
    <w:p w14:paraId="59937160" w14:textId="5FD6825E" w:rsidR="00A30EF1" w:rsidRPr="00D63170" w:rsidRDefault="00AC1501" w:rsidP="00BF122A">
      <w:pPr>
        <w:tabs>
          <w:tab w:val="left" w:pos="3030"/>
          <w:tab w:val="left" w:pos="6284"/>
        </w:tabs>
        <w:rPr>
          <w:rFonts w:ascii="Arial" w:hAnsi="Arial" w:cs="Arial"/>
          <w:color w:val="0000FF"/>
          <w:sz w:val="27"/>
          <w:szCs w:val="27"/>
        </w:rPr>
      </w:pPr>
      <w:r w:rsidRPr="00686323">
        <w:rPr>
          <w:rFonts w:ascii="Atlanta" w:hAnsi="Atlanta"/>
          <w:noProof/>
          <w:sz w:val="36"/>
          <w:szCs w:val="36"/>
        </w:rPr>
        <w:drawing>
          <wp:anchor distT="0" distB="0" distL="114300" distR="114300" simplePos="0" relativeHeight="251723776" behindDoc="0" locked="0" layoutInCell="1" allowOverlap="1" wp14:anchorId="1DE383E1" wp14:editId="39F8993D">
            <wp:simplePos x="0" y="0"/>
            <wp:positionH relativeFrom="margin">
              <wp:posOffset>3313112</wp:posOffset>
            </wp:positionH>
            <wp:positionV relativeFrom="paragraph">
              <wp:posOffset>137478</wp:posOffset>
            </wp:positionV>
            <wp:extent cx="933395" cy="1226744"/>
            <wp:effectExtent l="0" t="0" r="635" b="0"/>
            <wp:wrapNone/>
            <wp:docPr id="28" name="Picture 28" descr="C:\Users\stmp-staff.farrantc\OneDrive - HWB\AAA - PHOTO EVIDENCE\EASTER NEWSLETTER\IMG-20250410-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mp-staff.farrantc\OneDrive - HWB\AAA - PHOTO EVIDENCE\EASTER NEWSLETTER\IMG-20250410-WA0009.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084" t="16613" r="17151" b="17375"/>
                    <a:stretch/>
                  </pic:blipFill>
                  <pic:spPr bwMode="auto">
                    <a:xfrm>
                      <a:off x="0" y="0"/>
                      <a:ext cx="933395" cy="12267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184D" w:rsidRPr="00D63170">
        <w:rPr>
          <w:rFonts w:ascii="Arial" w:hAnsi="Arial" w:cs="Arial"/>
          <w:color w:val="0000FF"/>
          <w:sz w:val="27"/>
          <w:szCs w:val="27"/>
        </w:rPr>
        <w:tab/>
      </w:r>
      <w:r w:rsidR="00BF122A" w:rsidRPr="00D63170">
        <w:rPr>
          <w:rFonts w:ascii="Arial" w:hAnsi="Arial" w:cs="Arial"/>
          <w:color w:val="0000FF"/>
          <w:sz w:val="27"/>
          <w:szCs w:val="27"/>
        </w:rPr>
        <w:tab/>
      </w:r>
    </w:p>
    <w:p w14:paraId="087166CA" w14:textId="3C514112" w:rsidR="00A30EF1" w:rsidRPr="00D63170" w:rsidRDefault="00A30EF1" w:rsidP="00DC30C7">
      <w:pPr>
        <w:jc w:val="center"/>
        <w:rPr>
          <w:rFonts w:ascii="Arial" w:hAnsi="Arial" w:cs="Arial"/>
          <w:color w:val="0000FF"/>
          <w:sz w:val="27"/>
          <w:szCs w:val="27"/>
        </w:rPr>
      </w:pPr>
    </w:p>
    <w:p w14:paraId="018110FA" w14:textId="3D25FB4A" w:rsidR="00A30EF1" w:rsidRPr="00D63170" w:rsidRDefault="00A22117" w:rsidP="00DC30C7">
      <w:pPr>
        <w:jc w:val="center"/>
        <w:rPr>
          <w:rFonts w:ascii="Arial" w:hAnsi="Arial" w:cs="Arial"/>
          <w:color w:val="0000FF"/>
          <w:sz w:val="27"/>
          <w:szCs w:val="27"/>
        </w:rPr>
      </w:pPr>
      <w:r w:rsidRPr="00661116">
        <w:rPr>
          <w:rFonts w:ascii="Bradley Hand ITC" w:hAnsi="Bradley Hand ITC" w:cs="Calibri"/>
          <w:bCs/>
          <w:noProof/>
        </w:rPr>
        <w:drawing>
          <wp:anchor distT="0" distB="0" distL="114300" distR="114300" simplePos="0" relativeHeight="251710464" behindDoc="1" locked="0" layoutInCell="1" allowOverlap="1" wp14:anchorId="552E191B" wp14:editId="69EA60C2">
            <wp:simplePos x="0" y="0"/>
            <wp:positionH relativeFrom="column">
              <wp:posOffset>1783528</wp:posOffset>
            </wp:positionH>
            <wp:positionV relativeFrom="paragraph">
              <wp:posOffset>152866</wp:posOffset>
            </wp:positionV>
            <wp:extent cx="1268095" cy="824865"/>
            <wp:effectExtent l="19050" t="19050" r="27305" b="13335"/>
            <wp:wrapTight wrapText="bothSides">
              <wp:wrapPolygon edited="0">
                <wp:start x="-324" y="-499"/>
                <wp:lineTo x="-324" y="21450"/>
                <wp:lineTo x="21741" y="21450"/>
                <wp:lineTo x="21741" y="-499"/>
                <wp:lineTo x="-324" y="-499"/>
              </wp:wrapPolygon>
            </wp:wrapTight>
            <wp:docPr id="13" name="Picture 13" descr="C:\Users\stmp-staff.farrantc\OneDrive - HWB\AAA - PHOTO EVIDENCE\EASTER NEWSLETTER\PXL_20250307_094819088.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mp-staff.farrantc\OneDrive - HWB\AAA - PHOTO EVIDENCE\EASTER NEWSLETTER\PXL_20250307_094819088.MP.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3327"/>
                    <a:stretch/>
                  </pic:blipFill>
                  <pic:spPr bwMode="auto">
                    <a:xfrm>
                      <a:off x="0" y="0"/>
                      <a:ext cx="1268095" cy="824865"/>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750622" w14:textId="056734A3" w:rsidR="00A30EF1" w:rsidRPr="00D63170" w:rsidRDefault="00A30EF1" w:rsidP="00DC30C7">
      <w:pPr>
        <w:jc w:val="center"/>
        <w:rPr>
          <w:rFonts w:ascii="Arial" w:hAnsi="Arial" w:cs="Arial"/>
          <w:color w:val="0000FF"/>
          <w:sz w:val="27"/>
          <w:szCs w:val="27"/>
        </w:rPr>
      </w:pPr>
    </w:p>
    <w:p w14:paraId="577932D9" w14:textId="1DA6A307" w:rsidR="00A30EF1" w:rsidRPr="00D63170" w:rsidRDefault="00A30EF1" w:rsidP="00DC30C7">
      <w:pPr>
        <w:jc w:val="center"/>
        <w:rPr>
          <w:rFonts w:ascii="Arial" w:hAnsi="Arial" w:cs="Arial"/>
          <w:color w:val="0000FF"/>
          <w:sz w:val="27"/>
          <w:szCs w:val="27"/>
        </w:rPr>
      </w:pPr>
    </w:p>
    <w:p w14:paraId="5FA094BC" w14:textId="003CC4A2" w:rsidR="00A30EF1" w:rsidRPr="00D63170" w:rsidRDefault="000831DE" w:rsidP="000831DE">
      <w:pPr>
        <w:tabs>
          <w:tab w:val="left" w:pos="4230"/>
        </w:tabs>
        <w:rPr>
          <w:rFonts w:ascii="Arial" w:hAnsi="Arial" w:cs="Arial"/>
          <w:color w:val="0000FF"/>
          <w:sz w:val="27"/>
          <w:szCs w:val="27"/>
        </w:rPr>
      </w:pPr>
      <w:r w:rsidRPr="00D63170">
        <w:rPr>
          <w:rFonts w:ascii="Arial" w:hAnsi="Arial" w:cs="Arial"/>
          <w:color w:val="0000FF"/>
          <w:sz w:val="27"/>
          <w:szCs w:val="27"/>
        </w:rPr>
        <w:tab/>
      </w:r>
    </w:p>
    <w:p w14:paraId="2E76CB56" w14:textId="0D9E65AD" w:rsidR="00A30EF1" w:rsidRPr="00D63170" w:rsidRDefault="00D909BB" w:rsidP="00D909BB">
      <w:pPr>
        <w:tabs>
          <w:tab w:val="left" w:pos="3640"/>
        </w:tabs>
        <w:rPr>
          <w:rFonts w:ascii="Arial" w:hAnsi="Arial" w:cs="Arial"/>
          <w:color w:val="0000FF"/>
          <w:sz w:val="27"/>
          <w:szCs w:val="27"/>
        </w:rPr>
      </w:pPr>
      <w:r w:rsidRPr="00D63170">
        <w:rPr>
          <w:rFonts w:ascii="Arial" w:hAnsi="Arial" w:cs="Arial"/>
          <w:color w:val="0000FF"/>
          <w:sz w:val="27"/>
          <w:szCs w:val="27"/>
        </w:rPr>
        <w:tab/>
      </w:r>
    </w:p>
    <w:p w14:paraId="1E637052" w14:textId="0A30B6CC" w:rsidR="00A30EF1" w:rsidRPr="00D63170" w:rsidRDefault="00A30EF1" w:rsidP="00DC30C7">
      <w:pPr>
        <w:jc w:val="center"/>
        <w:rPr>
          <w:rFonts w:ascii="Arial" w:hAnsi="Arial" w:cs="Arial"/>
          <w:color w:val="0000FF"/>
          <w:sz w:val="27"/>
          <w:szCs w:val="27"/>
        </w:rPr>
      </w:pPr>
    </w:p>
    <w:p w14:paraId="67D8B79A" w14:textId="57AE48F2" w:rsidR="00A30EF1" w:rsidRPr="00D63170" w:rsidRDefault="00A30EF1" w:rsidP="00DC30C7">
      <w:pPr>
        <w:jc w:val="center"/>
        <w:rPr>
          <w:rFonts w:ascii="Arial" w:hAnsi="Arial" w:cs="Arial"/>
          <w:color w:val="0000FF"/>
          <w:sz w:val="27"/>
          <w:szCs w:val="27"/>
        </w:rPr>
      </w:pPr>
    </w:p>
    <w:p w14:paraId="00088988" w14:textId="5913451E" w:rsidR="00A30EF1" w:rsidRPr="00D63170" w:rsidRDefault="00B519F3" w:rsidP="00B519F3">
      <w:pPr>
        <w:tabs>
          <w:tab w:val="left" w:pos="4275"/>
        </w:tabs>
        <w:rPr>
          <w:rFonts w:ascii="Arial" w:hAnsi="Arial" w:cs="Arial"/>
          <w:color w:val="0000FF"/>
          <w:sz w:val="27"/>
          <w:szCs w:val="27"/>
        </w:rPr>
      </w:pPr>
      <w:r w:rsidRPr="00D63170">
        <w:rPr>
          <w:rFonts w:ascii="Arial" w:hAnsi="Arial" w:cs="Arial"/>
          <w:color w:val="0000FF"/>
          <w:sz w:val="27"/>
          <w:szCs w:val="27"/>
        </w:rPr>
        <w:tab/>
      </w:r>
    </w:p>
    <w:p w14:paraId="6290E02D" w14:textId="1181DFEB" w:rsidR="000A22FD" w:rsidRPr="00D63170" w:rsidRDefault="00144478" w:rsidP="00144478">
      <w:pPr>
        <w:tabs>
          <w:tab w:val="left" w:pos="3730"/>
        </w:tabs>
        <w:rPr>
          <w:rFonts w:ascii="Arial" w:hAnsi="Arial" w:cs="Arial"/>
          <w:color w:val="222222"/>
          <w:sz w:val="27"/>
          <w:szCs w:val="27"/>
        </w:rPr>
      </w:pPr>
      <w:r w:rsidRPr="00D63170">
        <w:rPr>
          <w:rFonts w:ascii="Arial" w:hAnsi="Arial" w:cs="Arial"/>
          <w:color w:val="222222"/>
          <w:sz w:val="27"/>
          <w:szCs w:val="27"/>
        </w:rPr>
        <w:tab/>
      </w:r>
    </w:p>
    <w:p w14:paraId="6AF4F9E9" w14:textId="4BD9BBAE" w:rsidR="00A30EF1" w:rsidRPr="00D63170" w:rsidRDefault="00ED10EA" w:rsidP="00ED10EA">
      <w:pPr>
        <w:tabs>
          <w:tab w:val="left" w:pos="4220"/>
        </w:tabs>
        <w:rPr>
          <w:rFonts w:ascii="Arial" w:hAnsi="Arial" w:cs="Arial"/>
          <w:color w:val="0000FF"/>
          <w:sz w:val="27"/>
          <w:szCs w:val="27"/>
        </w:rPr>
      </w:pPr>
      <w:r w:rsidRPr="00D63170">
        <w:rPr>
          <w:rFonts w:ascii="Arial" w:hAnsi="Arial" w:cs="Arial"/>
          <w:color w:val="0000FF"/>
          <w:sz w:val="27"/>
          <w:szCs w:val="27"/>
        </w:rPr>
        <w:tab/>
      </w:r>
    </w:p>
    <w:p w14:paraId="532445C5" w14:textId="7B01D11B" w:rsidR="00A30EF1" w:rsidRPr="00D63170" w:rsidRDefault="00CA6201" w:rsidP="00BF122A">
      <w:pPr>
        <w:tabs>
          <w:tab w:val="left" w:pos="4097"/>
          <w:tab w:val="left" w:pos="6658"/>
        </w:tabs>
        <w:rPr>
          <w:rFonts w:ascii="Arial" w:hAnsi="Arial" w:cs="Arial"/>
          <w:color w:val="0000FF"/>
          <w:sz w:val="27"/>
          <w:szCs w:val="27"/>
        </w:rPr>
      </w:pPr>
      <w:r w:rsidRPr="00686323">
        <w:rPr>
          <w:noProof/>
        </w:rPr>
        <w:drawing>
          <wp:anchor distT="0" distB="0" distL="114300" distR="114300" simplePos="0" relativeHeight="251724800" behindDoc="0" locked="0" layoutInCell="1" allowOverlap="1" wp14:anchorId="7CB84435" wp14:editId="1ED6067B">
            <wp:simplePos x="0" y="0"/>
            <wp:positionH relativeFrom="margin">
              <wp:posOffset>5421630</wp:posOffset>
            </wp:positionH>
            <wp:positionV relativeFrom="paragraph">
              <wp:posOffset>74295</wp:posOffset>
            </wp:positionV>
            <wp:extent cx="1357630" cy="1000125"/>
            <wp:effectExtent l="19050" t="19050" r="13970" b="28575"/>
            <wp:wrapNone/>
            <wp:docPr id="29" name="Picture 29" descr="C:\Users\stmp-staff.farrantc\OneDrive - HWB\AAA - PHOTO EVIDENCE\EASTER NEWSLETTER\PXL_20250318_142055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mp-staff.farrantc\OneDrive - HWB\AAA - PHOTO EVIDENCE\EASTER NEWSLETTER\PXL_20250318_142055786.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9618" t="15677" r="15006" b="20179"/>
                    <a:stretch/>
                  </pic:blipFill>
                  <pic:spPr bwMode="auto">
                    <a:xfrm>
                      <a:off x="0" y="0"/>
                      <a:ext cx="1357630" cy="1000125"/>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767" w:rsidRPr="00D63170">
        <w:rPr>
          <w:rFonts w:ascii="Arial" w:hAnsi="Arial" w:cs="Arial"/>
          <w:color w:val="0000FF"/>
          <w:sz w:val="27"/>
          <w:szCs w:val="27"/>
        </w:rPr>
        <w:tab/>
      </w:r>
      <w:r w:rsidR="00BF122A" w:rsidRPr="00D63170">
        <w:rPr>
          <w:rFonts w:ascii="Arial" w:hAnsi="Arial" w:cs="Arial"/>
          <w:color w:val="0000FF"/>
          <w:sz w:val="27"/>
          <w:szCs w:val="27"/>
        </w:rPr>
        <w:tab/>
      </w:r>
      <w:r w:rsidR="00D4749C" w:rsidRPr="00D63170">
        <w:rPr>
          <w:noProof/>
        </w:rPr>
        <w:drawing>
          <wp:anchor distT="0" distB="0" distL="114300" distR="114300" simplePos="0" relativeHeight="251660288" behindDoc="0" locked="0" layoutInCell="1" allowOverlap="1" wp14:anchorId="74D11858" wp14:editId="149FCE66">
            <wp:simplePos x="0" y="0"/>
            <wp:positionH relativeFrom="margin">
              <wp:posOffset>476250</wp:posOffset>
            </wp:positionH>
            <wp:positionV relativeFrom="paragraph">
              <wp:posOffset>6732270</wp:posOffset>
            </wp:positionV>
            <wp:extent cx="2250440" cy="1700530"/>
            <wp:effectExtent l="19050" t="19050" r="0" b="0"/>
            <wp:wrapNone/>
            <wp:docPr id="3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l="23096" t="16544" r="27020" b="16409"/>
                    <a:stretch>
                      <a:fillRect/>
                    </a:stretch>
                  </pic:blipFill>
                  <pic:spPr bwMode="auto">
                    <a:xfrm>
                      <a:off x="0" y="0"/>
                      <a:ext cx="2250440" cy="170053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1958696" w14:textId="68674E71" w:rsidR="00A30EF1" w:rsidRPr="00D63170" w:rsidRDefault="00FC3309" w:rsidP="00FC3309">
      <w:pPr>
        <w:tabs>
          <w:tab w:val="left" w:pos="4454"/>
        </w:tabs>
        <w:rPr>
          <w:rFonts w:ascii="Arial" w:hAnsi="Arial" w:cs="Arial"/>
          <w:color w:val="0000FF"/>
          <w:sz w:val="27"/>
          <w:szCs w:val="27"/>
        </w:rPr>
      </w:pPr>
      <w:r w:rsidRPr="00D63170">
        <w:rPr>
          <w:rFonts w:ascii="Arial" w:hAnsi="Arial" w:cs="Arial"/>
          <w:color w:val="0000FF"/>
          <w:sz w:val="27"/>
          <w:szCs w:val="27"/>
        </w:rPr>
        <w:tab/>
      </w:r>
    </w:p>
    <w:p w14:paraId="5058F12C" w14:textId="16CD6804" w:rsidR="00A30EF1" w:rsidRPr="00D63170" w:rsidRDefault="00A30EF1" w:rsidP="00DC30C7">
      <w:pPr>
        <w:jc w:val="center"/>
        <w:rPr>
          <w:rFonts w:ascii="Arial" w:hAnsi="Arial" w:cs="Arial"/>
          <w:color w:val="0000FF"/>
          <w:sz w:val="27"/>
          <w:szCs w:val="27"/>
        </w:rPr>
      </w:pPr>
    </w:p>
    <w:p w14:paraId="7F29062A" w14:textId="7CC6D62E" w:rsidR="00A30EF1" w:rsidRPr="00D63170" w:rsidRDefault="0062546F" w:rsidP="0062546F">
      <w:pPr>
        <w:tabs>
          <w:tab w:val="left" w:pos="3855"/>
        </w:tabs>
        <w:rPr>
          <w:rFonts w:ascii="Arial" w:hAnsi="Arial" w:cs="Arial"/>
          <w:color w:val="0000FF"/>
          <w:sz w:val="27"/>
          <w:szCs w:val="27"/>
        </w:rPr>
      </w:pPr>
      <w:r w:rsidRPr="00D63170">
        <w:rPr>
          <w:rFonts w:ascii="Arial" w:hAnsi="Arial" w:cs="Arial"/>
          <w:color w:val="0000FF"/>
          <w:sz w:val="27"/>
          <w:szCs w:val="27"/>
        </w:rPr>
        <w:tab/>
      </w:r>
    </w:p>
    <w:p w14:paraId="63DE69A6" w14:textId="2BA8630A" w:rsidR="00A30EF1" w:rsidRPr="00D63170" w:rsidRDefault="00431F92" w:rsidP="00431F92">
      <w:pPr>
        <w:tabs>
          <w:tab w:val="left" w:pos="4470"/>
        </w:tabs>
        <w:rPr>
          <w:rFonts w:ascii="Arial" w:hAnsi="Arial" w:cs="Arial"/>
          <w:color w:val="0000FF"/>
          <w:sz w:val="27"/>
          <w:szCs w:val="27"/>
        </w:rPr>
      </w:pPr>
      <w:r w:rsidRPr="00D63170">
        <w:rPr>
          <w:rFonts w:ascii="Arial" w:hAnsi="Arial" w:cs="Arial"/>
          <w:color w:val="0000FF"/>
          <w:sz w:val="27"/>
          <w:szCs w:val="27"/>
        </w:rPr>
        <w:tab/>
      </w:r>
    </w:p>
    <w:p w14:paraId="6687F0D3" w14:textId="3FC0289B" w:rsidR="00A30EF1" w:rsidRPr="00D63170" w:rsidRDefault="00A30EF1" w:rsidP="00DC30C7">
      <w:pPr>
        <w:jc w:val="center"/>
        <w:rPr>
          <w:rFonts w:ascii="Arial" w:hAnsi="Arial" w:cs="Arial"/>
          <w:color w:val="0000FF"/>
          <w:sz w:val="27"/>
          <w:szCs w:val="27"/>
        </w:rPr>
      </w:pPr>
    </w:p>
    <w:p w14:paraId="082EC199" w14:textId="3FD90BE0" w:rsidR="00A30EF1" w:rsidRPr="00D63170" w:rsidRDefault="009201F2" w:rsidP="0008149E">
      <w:pPr>
        <w:tabs>
          <w:tab w:val="left" w:pos="4230"/>
          <w:tab w:val="center" w:pos="5220"/>
        </w:tabs>
        <w:rPr>
          <w:rFonts w:ascii="Arial" w:hAnsi="Arial" w:cs="Arial"/>
          <w:color w:val="0000FF"/>
          <w:sz w:val="27"/>
          <w:szCs w:val="27"/>
        </w:rPr>
      </w:pPr>
      <w:r w:rsidRPr="00A22117">
        <w:rPr>
          <w:rFonts w:ascii="Arial" w:hAnsi="Arial" w:cs="Arial"/>
          <w:noProof/>
          <w:color w:val="0000FF"/>
          <w:sz w:val="27"/>
          <w:szCs w:val="27"/>
        </w:rPr>
        <w:drawing>
          <wp:anchor distT="0" distB="0" distL="114300" distR="114300" simplePos="0" relativeHeight="251713536" behindDoc="0" locked="0" layoutInCell="1" allowOverlap="1" wp14:anchorId="371A1D69" wp14:editId="75419757">
            <wp:simplePos x="0" y="0"/>
            <wp:positionH relativeFrom="column">
              <wp:posOffset>1781175</wp:posOffset>
            </wp:positionH>
            <wp:positionV relativeFrom="paragraph">
              <wp:posOffset>22225</wp:posOffset>
            </wp:positionV>
            <wp:extent cx="1358900" cy="1009650"/>
            <wp:effectExtent l="19050" t="19050" r="12700" b="19050"/>
            <wp:wrapNone/>
            <wp:docPr id="21" name="Picture 21" descr="C:\Users\stmp-staff.farrantc\OneDrive - HWB\AAA - PHOTO EVIDENCE\EASTER NEWSLETTER\PXL_20250320_123404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mp-staff.farrantc\OneDrive - HWB\AAA - PHOTO EVIDENCE\EASTER NEWSLETTER\PXL_20250320_123404965.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6978" t="29781" r="18424"/>
                    <a:stretch/>
                  </pic:blipFill>
                  <pic:spPr bwMode="auto">
                    <a:xfrm>
                      <a:off x="0" y="0"/>
                      <a:ext cx="1359733" cy="1010269"/>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2117">
        <w:rPr>
          <w:rFonts w:ascii="Arial" w:hAnsi="Arial" w:cs="Arial"/>
          <w:noProof/>
          <w:color w:val="0000FF"/>
          <w:sz w:val="27"/>
          <w:szCs w:val="27"/>
        </w:rPr>
        <w:drawing>
          <wp:anchor distT="0" distB="0" distL="114300" distR="114300" simplePos="0" relativeHeight="251712512" behindDoc="0" locked="0" layoutInCell="1" allowOverlap="1" wp14:anchorId="15EDAC3D" wp14:editId="30CAF5B9">
            <wp:simplePos x="0" y="0"/>
            <wp:positionH relativeFrom="column">
              <wp:posOffset>-161925</wp:posOffset>
            </wp:positionH>
            <wp:positionV relativeFrom="paragraph">
              <wp:posOffset>41275</wp:posOffset>
            </wp:positionV>
            <wp:extent cx="1876425" cy="981075"/>
            <wp:effectExtent l="19050" t="19050" r="28575" b="28575"/>
            <wp:wrapNone/>
            <wp:docPr id="20" name="Picture 20" descr="C:\Users\stmp-staff.farrantc\OneDrive - HWB\AAA - PHOTO EVIDENCE\EASTER NEWSLETTER\PXL_20250320_122925765.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mp-staff.farrantc\OneDrive - HWB\AAA - PHOTO EVIDENCE\EASTER NEWSLETTER\PXL_20250320_122925765.MP.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130" t="23714" r="10973" b="11999"/>
                    <a:stretch/>
                  </pic:blipFill>
                  <pic:spPr bwMode="auto">
                    <a:xfrm>
                      <a:off x="0" y="0"/>
                      <a:ext cx="1877020" cy="981386"/>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49E" w:rsidRPr="00D63170">
        <w:rPr>
          <w:rFonts w:ascii="Arial" w:hAnsi="Arial" w:cs="Arial"/>
          <w:color w:val="0000FF"/>
          <w:sz w:val="27"/>
          <w:szCs w:val="27"/>
        </w:rPr>
        <w:tab/>
      </w:r>
      <w:r w:rsidR="0008149E" w:rsidRPr="00D63170">
        <w:rPr>
          <w:rFonts w:ascii="Arial" w:hAnsi="Arial" w:cs="Arial"/>
          <w:color w:val="0000FF"/>
          <w:sz w:val="27"/>
          <w:szCs w:val="27"/>
        </w:rPr>
        <w:tab/>
      </w:r>
    </w:p>
    <w:p w14:paraId="04C5B020" w14:textId="15A29644" w:rsidR="00A30EF1" w:rsidRPr="00D63170" w:rsidRDefault="00941016" w:rsidP="00941016">
      <w:pPr>
        <w:tabs>
          <w:tab w:val="left" w:pos="9187"/>
        </w:tabs>
        <w:rPr>
          <w:rFonts w:ascii="Arial" w:hAnsi="Arial" w:cs="Arial"/>
          <w:color w:val="0000FF"/>
          <w:sz w:val="27"/>
          <w:szCs w:val="27"/>
        </w:rPr>
      </w:pPr>
      <w:r w:rsidRPr="00D63170">
        <w:rPr>
          <w:rFonts w:ascii="Arial" w:hAnsi="Arial" w:cs="Arial"/>
          <w:color w:val="0000FF"/>
          <w:sz w:val="27"/>
          <w:szCs w:val="27"/>
        </w:rPr>
        <w:tab/>
      </w:r>
    </w:p>
    <w:p w14:paraId="2F026F2D" w14:textId="5F947898" w:rsidR="00F4252B" w:rsidRPr="00D63170" w:rsidRDefault="00CA6201" w:rsidP="00431F92">
      <w:pPr>
        <w:tabs>
          <w:tab w:val="left" w:pos="4695"/>
          <w:tab w:val="center" w:pos="5220"/>
        </w:tabs>
        <w:rPr>
          <w:rFonts w:ascii="Arial" w:hAnsi="Arial" w:cs="Arial"/>
          <w:color w:val="0000FF"/>
          <w:sz w:val="27"/>
          <w:szCs w:val="27"/>
        </w:rPr>
      </w:pPr>
      <w:r w:rsidRPr="000352F7">
        <w:rPr>
          <w:noProof/>
        </w:rPr>
        <w:drawing>
          <wp:anchor distT="0" distB="0" distL="114300" distR="114300" simplePos="0" relativeHeight="251714560" behindDoc="0" locked="0" layoutInCell="1" allowOverlap="1" wp14:anchorId="49916E7A" wp14:editId="6C4AA8DB">
            <wp:simplePos x="0" y="0"/>
            <wp:positionH relativeFrom="margin">
              <wp:posOffset>5186363</wp:posOffset>
            </wp:positionH>
            <wp:positionV relativeFrom="paragraph">
              <wp:posOffset>32385</wp:posOffset>
            </wp:positionV>
            <wp:extent cx="1610995" cy="785812"/>
            <wp:effectExtent l="0" t="0" r="8255" b="0"/>
            <wp:wrapNone/>
            <wp:docPr id="22" name="Picture 22" descr="C:\Users\stmp-staff.farrantc\OneDrive - HWB\AAA - PHOTO EVIDENCE\EASTER NEWSLETTER\PXL_20250402_100115992.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mp-staff.farrantc\OneDrive - HWB\AAA - PHOTO EVIDENCE\EASTER NEWSLETTER\PXL_20250402_100115992.MP.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26" t="26086" r="926" b="6574"/>
                    <a:stretch/>
                  </pic:blipFill>
                  <pic:spPr bwMode="auto">
                    <a:xfrm>
                      <a:off x="0" y="0"/>
                      <a:ext cx="1610995" cy="7858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1F92" w:rsidRPr="00D63170">
        <w:rPr>
          <w:rFonts w:ascii="Arial" w:hAnsi="Arial" w:cs="Arial"/>
          <w:color w:val="0000FF"/>
          <w:sz w:val="27"/>
          <w:szCs w:val="27"/>
        </w:rPr>
        <w:tab/>
      </w:r>
      <w:r w:rsidR="00431F92" w:rsidRPr="00D63170">
        <w:rPr>
          <w:rFonts w:ascii="Arial" w:hAnsi="Arial" w:cs="Arial"/>
          <w:color w:val="0000FF"/>
          <w:sz w:val="27"/>
          <w:szCs w:val="27"/>
        </w:rPr>
        <w:tab/>
      </w:r>
      <w:r w:rsidR="00D4749C" w:rsidRPr="00D63170">
        <w:rPr>
          <w:rFonts w:ascii="Atlanta" w:hAnsi="Atlanta"/>
          <w:b/>
          <w:noProof/>
          <w:sz w:val="36"/>
          <w:szCs w:val="36"/>
        </w:rPr>
        <mc:AlternateContent>
          <mc:Choice Requires="wps">
            <w:drawing>
              <wp:anchor distT="0" distB="0" distL="114300" distR="114300" simplePos="0" relativeHeight="251638784" behindDoc="0" locked="0" layoutInCell="1" allowOverlap="1" wp14:anchorId="51BDDE38" wp14:editId="7C02E8E6">
                <wp:simplePos x="0" y="0"/>
                <wp:positionH relativeFrom="column">
                  <wp:posOffset>3314700</wp:posOffset>
                </wp:positionH>
                <wp:positionV relativeFrom="paragraph">
                  <wp:posOffset>5146040</wp:posOffset>
                </wp:positionV>
                <wp:extent cx="3657600" cy="571500"/>
                <wp:effectExtent l="9525" t="6985" r="9525" b="12065"/>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1500"/>
                        </a:xfrm>
                        <a:prstGeom prst="rect">
                          <a:avLst/>
                        </a:prstGeom>
                        <a:solidFill>
                          <a:srgbClr val="FFFFFF"/>
                        </a:solidFill>
                        <a:ln w="9525">
                          <a:solidFill>
                            <a:srgbClr val="000000"/>
                          </a:solidFill>
                          <a:miter lim="800000"/>
                          <a:headEnd/>
                          <a:tailEnd/>
                        </a:ln>
                      </wps:spPr>
                      <wps:txbx>
                        <w:txbxContent>
                          <w:p w14:paraId="0F330299" w14:textId="77777777" w:rsidR="00D24163" w:rsidRPr="00D63170" w:rsidRDefault="00D24163" w:rsidP="00F37E30">
                            <w:pPr>
                              <w:jc w:val="center"/>
                              <w:rPr>
                                <w:rFonts w:ascii="Atlanta" w:hAnsi="Atlanta"/>
                                <w:b/>
                                <w:u w:val="single"/>
                              </w:rPr>
                            </w:pPr>
                            <w:r w:rsidRPr="00D63170">
                              <w:rPr>
                                <w:rFonts w:ascii="Atlanta" w:hAnsi="Atlanta"/>
                                <w:b/>
                                <w:u w:val="single"/>
                              </w:rPr>
                              <w:t>Attendance</w:t>
                            </w:r>
                          </w:p>
                          <w:p w14:paraId="32F75ECE" w14:textId="77777777" w:rsidR="00D24163" w:rsidRPr="00D63170" w:rsidRDefault="00D24163" w:rsidP="00F37E30">
                            <w:pPr>
                              <w:rPr>
                                <w:rFonts w:ascii="Atlanta" w:hAnsi="Atlanta"/>
                                <w:sz w:val="22"/>
                                <w:szCs w:val="22"/>
                              </w:rPr>
                            </w:pPr>
                          </w:p>
                          <w:p w14:paraId="56FCD9A7" w14:textId="77777777" w:rsidR="00D24163" w:rsidRPr="00D63170" w:rsidRDefault="00D24163" w:rsidP="00F37E30">
                            <w:pPr>
                              <w:rPr>
                                <w:rFonts w:ascii="Atlanta" w:hAnsi="Atlanta"/>
                                <w:sz w:val="22"/>
                                <w:szCs w:val="22"/>
                              </w:rPr>
                            </w:pPr>
                            <w:r w:rsidRPr="00D63170">
                              <w:rPr>
                                <w:rFonts w:ascii="Atlanta" w:hAnsi="Atlanta"/>
                                <w:sz w:val="22"/>
                                <w:szCs w:val="22"/>
                              </w:rPr>
                              <w:t>Whole School Attendance</w:t>
                            </w:r>
                            <w:r w:rsidRPr="00D63170">
                              <w:rPr>
                                <w:rFonts w:ascii="Arial" w:hAnsi="Arial" w:cs="Arial"/>
                                <w:noProof/>
                                <w:vanish/>
                                <w:color w:val="0000FF"/>
                                <w:sz w:val="27"/>
                                <w:szCs w:val="27"/>
                              </w:rPr>
                              <w:drawing>
                                <wp:inline distT="0" distB="0" distL="0" distR="0" wp14:anchorId="5DD09555" wp14:editId="25FDD624">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sidRPr="00D63170">
                              <w:rPr>
                                <w:rFonts w:ascii="Atlanta" w:hAnsi="Atlanta"/>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DDE38" id="Text Box 21" o:spid="_x0000_s1034" type="#_x0000_t202" style="position:absolute;margin-left:261pt;margin-top:405.2pt;width:4in;height: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">
                <v:textbox>
                  <w:txbxContent>
                    <w:p w14:paraId="0F330299" w14:textId="77777777" w:rsidR="00D24163" w:rsidRPr="00D63170" w:rsidRDefault="00D24163" w:rsidP="00F37E30">
                      <w:pPr>
                        <w:jc w:val="center"/>
                        <w:rPr>
                          <w:rFonts w:ascii="Atlanta" w:hAnsi="Atlanta"/>
                          <w:b/>
                          <w:u w:val="single"/>
                        </w:rPr>
                      </w:pPr>
                      <w:r w:rsidRPr="00D63170">
                        <w:rPr>
                          <w:rFonts w:ascii="Atlanta" w:hAnsi="Atlanta"/>
                          <w:b/>
                          <w:u w:val="single"/>
                        </w:rPr>
                        <w:t>Attendance</w:t>
                      </w:r>
                    </w:p>
                    <w:p w14:paraId="32F75ECE" w14:textId="77777777" w:rsidR="00D24163" w:rsidRPr="00D63170" w:rsidRDefault="00D24163" w:rsidP="00F37E30">
                      <w:pPr>
                        <w:rPr>
                          <w:rFonts w:ascii="Atlanta" w:hAnsi="Atlanta"/>
                          <w:sz w:val="22"/>
                          <w:szCs w:val="22"/>
                        </w:rPr>
                      </w:pPr>
                    </w:p>
                    <w:p w14:paraId="56FCD9A7" w14:textId="77777777" w:rsidR="00D24163" w:rsidRPr="00D63170" w:rsidRDefault="00D24163" w:rsidP="00F37E30">
                      <w:pPr>
                        <w:rPr>
                          <w:rFonts w:ascii="Atlanta" w:hAnsi="Atlanta"/>
                          <w:sz w:val="22"/>
                          <w:szCs w:val="22"/>
                        </w:rPr>
                      </w:pPr>
                      <w:r w:rsidRPr="00D63170">
                        <w:rPr>
                          <w:rFonts w:ascii="Atlanta" w:hAnsi="Atlanta"/>
                          <w:sz w:val="22"/>
                          <w:szCs w:val="22"/>
                        </w:rPr>
                        <w:t>Whole School Attendance</w:t>
                      </w:r>
                      <w:r w:rsidRPr="00D63170">
                        <w:rPr>
                          <w:rFonts w:ascii="Arial" w:hAnsi="Arial" w:cs="Arial"/>
                          <w:noProof/>
                          <w:vanish/>
                          <w:color w:val="0000FF"/>
                          <w:sz w:val="27"/>
                          <w:szCs w:val="27"/>
                        </w:rPr>
                        <w:drawing>
                          <wp:inline distT="0" distB="0" distL="0" distR="0" wp14:anchorId="5DD09555" wp14:editId="25FDD624">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sidRPr="00D63170">
                        <w:rPr>
                          <w:rFonts w:ascii="Atlanta" w:hAnsi="Atlanta"/>
                          <w:sz w:val="22"/>
                          <w:szCs w:val="22"/>
                        </w:rPr>
                        <w:t xml:space="preserve"> </w:t>
                      </w:r>
                    </w:p>
                  </w:txbxContent>
                </v:textbox>
              </v:shape>
            </w:pict>
          </mc:Fallback>
        </mc:AlternateContent>
      </w:r>
    </w:p>
    <w:p w14:paraId="0B6FE9FE" w14:textId="607A5565" w:rsidR="00F4252B" w:rsidRPr="00D63170" w:rsidRDefault="00F4252B" w:rsidP="00DC30C7">
      <w:pPr>
        <w:jc w:val="center"/>
        <w:rPr>
          <w:rFonts w:ascii="Arial" w:hAnsi="Arial" w:cs="Arial"/>
          <w:color w:val="0000FF"/>
          <w:sz w:val="27"/>
          <w:szCs w:val="27"/>
        </w:rPr>
      </w:pPr>
    </w:p>
    <w:p w14:paraId="5F70642D" w14:textId="0F2DABA1" w:rsidR="00F4252B" w:rsidRPr="00D63170" w:rsidRDefault="00F4252B" w:rsidP="00974020">
      <w:pPr>
        <w:tabs>
          <w:tab w:val="left" w:pos="9214"/>
        </w:tabs>
        <w:jc w:val="center"/>
        <w:rPr>
          <w:rFonts w:ascii="Arial" w:hAnsi="Arial" w:cs="Arial"/>
          <w:color w:val="0000FF"/>
          <w:sz w:val="27"/>
          <w:szCs w:val="27"/>
        </w:rPr>
      </w:pPr>
    </w:p>
    <w:p w14:paraId="75C0074F" w14:textId="107E7D2A" w:rsidR="00F4252B" w:rsidRPr="00D63170" w:rsidRDefault="00F4252B" w:rsidP="00DC30C7">
      <w:pPr>
        <w:jc w:val="center"/>
        <w:rPr>
          <w:rFonts w:ascii="Arial" w:hAnsi="Arial" w:cs="Arial"/>
          <w:color w:val="0000FF"/>
          <w:sz w:val="27"/>
          <w:szCs w:val="27"/>
        </w:rPr>
      </w:pPr>
    </w:p>
    <w:p w14:paraId="62E5504B" w14:textId="6E59F721" w:rsidR="006B27DA" w:rsidRPr="00D63170" w:rsidRDefault="00D4749C" w:rsidP="00DC30C7">
      <w:pPr>
        <w:jc w:val="center"/>
        <w:rPr>
          <w:rFonts w:ascii="Atlanta" w:hAnsi="Atlanta"/>
          <w:b/>
          <w:sz w:val="36"/>
          <w:szCs w:val="36"/>
        </w:rPr>
      </w:pPr>
      <w:r w:rsidRPr="00D63170">
        <w:rPr>
          <w:rFonts w:ascii="Arial" w:hAnsi="Arial" w:cs="Arial"/>
          <w:noProof/>
          <w:vanish/>
          <w:color w:val="0000FF"/>
          <w:sz w:val="27"/>
          <w:szCs w:val="27"/>
        </w:rPr>
        <w:drawing>
          <wp:inline distT="0" distB="0" distL="0" distR="0" wp14:anchorId="1B08052A" wp14:editId="742DBD98">
            <wp:extent cx="2286000" cy="1828800"/>
            <wp:effectExtent l="0" t="0" r="0" b="0"/>
            <wp:docPr id="5" name="Picture 5"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3.gstatic.com/images?q=tbn:ANd9GcQz9kvmny_ev1Ij9NNUATj8IY8duPOma7v2Wwp24SnGIyULkmV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12462AFC" w14:textId="2BD0F012" w:rsidR="006B27DA" w:rsidRPr="00D63170" w:rsidRDefault="001D2609" w:rsidP="00682EBC">
      <w:pPr>
        <w:tabs>
          <w:tab w:val="left" w:pos="1490"/>
          <w:tab w:val="left" w:pos="6276"/>
          <w:tab w:val="left" w:pos="6384"/>
        </w:tabs>
        <w:rPr>
          <w:rFonts w:ascii="Atlanta" w:hAnsi="Atlanta"/>
          <w:sz w:val="36"/>
          <w:szCs w:val="36"/>
        </w:rPr>
      </w:pPr>
      <w:r>
        <w:rPr>
          <w:rFonts w:ascii="Arial" w:hAnsi="Arial" w:cs="Arial"/>
          <w:color w:val="0000FF"/>
          <w:sz w:val="27"/>
          <w:szCs w:val="27"/>
        </w:rPr>
        <w:t>#</w:t>
      </w:r>
      <w:r w:rsidR="00C448CA" w:rsidRPr="00D63170">
        <w:rPr>
          <w:rFonts w:ascii="Atlanta" w:hAnsi="Atlanta"/>
          <w:sz w:val="36"/>
          <w:szCs w:val="36"/>
        </w:rPr>
        <w:tab/>
      </w:r>
      <w:r w:rsidR="00682EBC" w:rsidRPr="00D63170">
        <w:rPr>
          <w:rFonts w:ascii="Atlanta" w:hAnsi="Atlanta"/>
          <w:sz w:val="36"/>
          <w:szCs w:val="36"/>
        </w:rPr>
        <w:tab/>
      </w:r>
      <w:r w:rsidR="00C448CA" w:rsidRPr="00D63170">
        <w:rPr>
          <w:rFonts w:ascii="Atlanta" w:hAnsi="Atlanta"/>
          <w:sz w:val="36"/>
          <w:szCs w:val="36"/>
        </w:rPr>
        <w:tab/>
      </w:r>
      <w:r w:rsidR="00D4749C" w:rsidRPr="00D63170">
        <w:rPr>
          <w:noProof/>
        </w:rPr>
        <mc:AlternateContent>
          <mc:Choice Requires="wps">
            <w:drawing>
              <wp:inline distT="0" distB="0" distL="0" distR="0" wp14:anchorId="27047FD4" wp14:editId="72A8A1EF">
                <wp:extent cx="308610" cy="308610"/>
                <wp:effectExtent l="0" t="0" r="0" b="0"/>
                <wp:docPr id="2" name="AutoShape 6"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D464E1" id="AutoShape 6"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28EBC1F1" w14:textId="6C7C120B" w:rsidR="00F37E30" w:rsidRDefault="00CA6201" w:rsidP="00C448CA">
      <w:pPr>
        <w:tabs>
          <w:tab w:val="left" w:pos="3960"/>
          <w:tab w:val="left" w:pos="6384"/>
        </w:tabs>
      </w:pPr>
      <w:r w:rsidRPr="00D63170">
        <w:rPr>
          <w:rFonts w:ascii="Atlanta" w:hAnsi="Atlanta"/>
          <w:b/>
          <w:noProof/>
          <w:sz w:val="36"/>
          <w:szCs w:val="36"/>
        </w:rPr>
        <mc:AlternateContent>
          <mc:Choice Requires="wps">
            <w:drawing>
              <wp:anchor distT="0" distB="0" distL="114300" distR="114300" simplePos="0" relativeHeight="251646976" behindDoc="0" locked="0" layoutInCell="1" allowOverlap="1" wp14:anchorId="16ADC89A" wp14:editId="070E87E8">
                <wp:simplePos x="0" y="0"/>
                <wp:positionH relativeFrom="column">
                  <wp:posOffset>3205163</wp:posOffset>
                </wp:positionH>
                <wp:positionV relativeFrom="paragraph">
                  <wp:posOffset>124143</wp:posOffset>
                </wp:positionV>
                <wp:extent cx="3681730" cy="1476375"/>
                <wp:effectExtent l="0" t="0" r="13970" b="2857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730" cy="1476375"/>
                        </a:xfrm>
                        <a:prstGeom prst="rect">
                          <a:avLst/>
                        </a:prstGeom>
                        <a:solidFill>
                          <a:srgbClr val="FFFFFF"/>
                        </a:solidFill>
                        <a:ln w="9525">
                          <a:solidFill>
                            <a:srgbClr val="000000"/>
                          </a:solidFill>
                          <a:miter lim="800000"/>
                          <a:headEnd/>
                          <a:tailEnd/>
                        </a:ln>
                      </wps:spPr>
                      <wps:txbx>
                        <w:txbxContent>
                          <w:p w14:paraId="7A6A6507" w14:textId="3EC7F369" w:rsidR="00D24163" w:rsidRPr="00831A6B" w:rsidRDefault="000D3D3D" w:rsidP="000D3D3D">
                            <w:pPr>
                              <w:rPr>
                                <w:rFonts w:ascii="Bradley Hand ITC" w:hAnsi="Bradley Hand ITC" w:cs="Calibri"/>
                                <w:b/>
                              </w:rPr>
                            </w:pPr>
                            <w:r w:rsidRPr="00831A6B">
                              <w:rPr>
                                <w:rFonts w:ascii="Bradley Hand ITC" w:hAnsi="Bradley Hand ITC" w:cs="Calibri"/>
                                <w:b/>
                              </w:rPr>
                              <w:t xml:space="preserve">                            </w:t>
                            </w:r>
                            <w:r w:rsidR="009E697A" w:rsidRPr="00831A6B">
                              <w:rPr>
                                <w:rFonts w:ascii="Bradley Hand ITC" w:hAnsi="Bradley Hand ITC" w:cs="Calibri"/>
                                <w:b/>
                              </w:rPr>
                              <w:t xml:space="preserve">  </w:t>
                            </w:r>
                            <w:r w:rsidR="00D24163" w:rsidRPr="00831A6B">
                              <w:rPr>
                                <w:rFonts w:ascii="Bradley Hand ITC" w:hAnsi="Bradley Hand ITC" w:cs="Calibri"/>
                                <w:b/>
                                <w:u w:val="single"/>
                              </w:rPr>
                              <w:t>Important Dates</w:t>
                            </w:r>
                          </w:p>
                          <w:p w14:paraId="56074E22" w14:textId="77777777" w:rsidR="00CB3FE8" w:rsidRPr="00831A6B" w:rsidRDefault="00CB3FE8" w:rsidP="00ED10EA">
                            <w:pPr>
                              <w:ind w:left="1440" w:firstLine="720"/>
                              <w:rPr>
                                <w:rFonts w:ascii="Bradley Hand ITC" w:hAnsi="Bradley Hand ITC" w:cs="Calibri"/>
                                <w:b/>
                                <w:sz w:val="21"/>
                                <w:szCs w:val="21"/>
                                <w:u w:val="single"/>
                              </w:rPr>
                            </w:pPr>
                          </w:p>
                          <w:p w14:paraId="5E7B496D" w14:textId="505F73A0" w:rsidR="00533E8E" w:rsidRPr="00831A6B" w:rsidRDefault="00533E8E" w:rsidP="00582F3F">
                            <w:pPr>
                              <w:rPr>
                                <w:rFonts w:ascii="Bradley Hand ITC" w:hAnsi="Bradley Hand ITC"/>
                                <w:b/>
                                <w:sz w:val="21"/>
                                <w:szCs w:val="21"/>
                              </w:rPr>
                            </w:pPr>
                            <w:r w:rsidRPr="00831A6B">
                              <w:rPr>
                                <w:rFonts w:ascii="Bradley Hand ITC" w:hAnsi="Bradley Hand ITC"/>
                                <w:b/>
                                <w:sz w:val="21"/>
                                <w:szCs w:val="21"/>
                              </w:rPr>
                              <w:t xml:space="preserve">INSET – NO SCHOOL FOR PUPILS </w:t>
                            </w:r>
                            <w:r w:rsidR="00A15CE7">
                              <w:rPr>
                                <w:rFonts w:ascii="Bradley Hand ITC" w:hAnsi="Bradley Hand ITC"/>
                                <w:b/>
                                <w:sz w:val="21"/>
                                <w:szCs w:val="21"/>
                              </w:rPr>
                              <w:t>–</w:t>
                            </w:r>
                            <w:r w:rsidRPr="00831A6B">
                              <w:rPr>
                                <w:rFonts w:ascii="Bradley Hand ITC" w:hAnsi="Bradley Hand ITC"/>
                                <w:b/>
                                <w:sz w:val="21"/>
                                <w:szCs w:val="21"/>
                              </w:rPr>
                              <w:t xml:space="preserve"> </w:t>
                            </w:r>
                            <w:r w:rsidR="00A15CE7">
                              <w:rPr>
                                <w:rFonts w:ascii="Bradley Hand ITC" w:hAnsi="Bradley Hand ITC"/>
                                <w:b/>
                                <w:color w:val="0000FF"/>
                                <w:sz w:val="21"/>
                                <w:szCs w:val="21"/>
                              </w:rPr>
                              <w:t>Monday, 2</w:t>
                            </w:r>
                            <w:r w:rsidRPr="00831A6B">
                              <w:rPr>
                                <w:rFonts w:ascii="Bradley Hand ITC" w:hAnsi="Bradley Hand ITC"/>
                                <w:b/>
                                <w:color w:val="0000FF"/>
                                <w:sz w:val="21"/>
                                <w:szCs w:val="21"/>
                              </w:rPr>
                              <w:t>8</w:t>
                            </w:r>
                            <w:r w:rsidRPr="00831A6B">
                              <w:rPr>
                                <w:rFonts w:ascii="Bradley Hand ITC" w:hAnsi="Bradley Hand ITC"/>
                                <w:b/>
                                <w:color w:val="0000FF"/>
                                <w:sz w:val="21"/>
                                <w:szCs w:val="21"/>
                                <w:vertAlign w:val="superscript"/>
                              </w:rPr>
                              <w:t>th</w:t>
                            </w:r>
                            <w:r w:rsidRPr="00831A6B">
                              <w:rPr>
                                <w:rFonts w:ascii="Bradley Hand ITC" w:hAnsi="Bradley Hand ITC"/>
                                <w:b/>
                                <w:color w:val="0000FF"/>
                                <w:sz w:val="21"/>
                                <w:szCs w:val="21"/>
                              </w:rPr>
                              <w:t xml:space="preserve"> April </w:t>
                            </w:r>
                          </w:p>
                          <w:p w14:paraId="459E1E7B" w14:textId="5567FB75" w:rsidR="005848E8" w:rsidRDefault="00742242" w:rsidP="00582F3F">
                            <w:pPr>
                              <w:rPr>
                                <w:rFonts w:ascii="Bradley Hand ITC" w:hAnsi="Bradley Hand ITC"/>
                                <w:b/>
                                <w:color w:val="0000FF"/>
                                <w:sz w:val="21"/>
                                <w:szCs w:val="21"/>
                              </w:rPr>
                            </w:pPr>
                            <w:r w:rsidRPr="00831A6B">
                              <w:rPr>
                                <w:rFonts w:ascii="Bradley Hand ITC" w:hAnsi="Bradley Hand ITC"/>
                                <w:b/>
                                <w:sz w:val="21"/>
                                <w:szCs w:val="21"/>
                              </w:rPr>
                              <w:t xml:space="preserve">Start of </w:t>
                            </w:r>
                            <w:r w:rsidR="00533E8E" w:rsidRPr="00831A6B">
                              <w:rPr>
                                <w:rFonts w:ascii="Bradley Hand ITC" w:hAnsi="Bradley Hand ITC"/>
                                <w:b/>
                                <w:sz w:val="21"/>
                                <w:szCs w:val="21"/>
                              </w:rPr>
                              <w:t>Summer</w:t>
                            </w:r>
                            <w:r w:rsidRPr="00831A6B">
                              <w:rPr>
                                <w:rFonts w:ascii="Bradley Hand ITC" w:hAnsi="Bradley Hand ITC"/>
                                <w:b/>
                                <w:sz w:val="21"/>
                                <w:szCs w:val="21"/>
                              </w:rPr>
                              <w:t xml:space="preserve"> Term</w:t>
                            </w:r>
                            <w:r w:rsidR="00CB3FE8" w:rsidRPr="00831A6B">
                              <w:rPr>
                                <w:rFonts w:ascii="Bradley Hand ITC" w:hAnsi="Bradley Hand ITC"/>
                                <w:b/>
                                <w:sz w:val="21"/>
                                <w:szCs w:val="21"/>
                              </w:rPr>
                              <w:t xml:space="preserve"> </w:t>
                            </w:r>
                            <w:r w:rsidR="00533E8E" w:rsidRPr="00831A6B">
                              <w:rPr>
                                <w:rFonts w:ascii="Bradley Hand ITC" w:hAnsi="Bradley Hand ITC"/>
                                <w:b/>
                                <w:sz w:val="21"/>
                                <w:szCs w:val="21"/>
                              </w:rPr>
                              <w:t>1</w:t>
                            </w:r>
                            <w:r w:rsidRPr="00831A6B">
                              <w:rPr>
                                <w:rFonts w:ascii="Bradley Hand ITC" w:hAnsi="Bradley Hand ITC"/>
                                <w:b/>
                                <w:sz w:val="21"/>
                                <w:szCs w:val="21"/>
                              </w:rPr>
                              <w:t xml:space="preserve"> </w:t>
                            </w:r>
                            <w:r w:rsidRPr="00831A6B">
                              <w:rPr>
                                <w:rFonts w:ascii="Bradley Hand ITC" w:hAnsi="Bradley Hand ITC"/>
                                <w:b/>
                                <w:color w:val="0000FF"/>
                                <w:sz w:val="21"/>
                                <w:szCs w:val="21"/>
                              </w:rPr>
                              <w:t xml:space="preserve">– </w:t>
                            </w:r>
                            <w:r w:rsidR="00533E8E" w:rsidRPr="00831A6B">
                              <w:rPr>
                                <w:rFonts w:ascii="Bradley Hand ITC" w:hAnsi="Bradley Hand ITC"/>
                                <w:b/>
                                <w:color w:val="0000FF"/>
                                <w:sz w:val="21"/>
                                <w:szCs w:val="21"/>
                              </w:rPr>
                              <w:t>Tuesday</w:t>
                            </w:r>
                            <w:r w:rsidRPr="00831A6B">
                              <w:rPr>
                                <w:rFonts w:ascii="Bradley Hand ITC" w:hAnsi="Bradley Hand ITC"/>
                                <w:b/>
                                <w:color w:val="0000FF"/>
                                <w:sz w:val="21"/>
                                <w:szCs w:val="21"/>
                              </w:rPr>
                              <w:t xml:space="preserve">, </w:t>
                            </w:r>
                            <w:r w:rsidR="00A15CE7">
                              <w:rPr>
                                <w:rFonts w:ascii="Bradley Hand ITC" w:hAnsi="Bradley Hand ITC"/>
                                <w:b/>
                                <w:color w:val="0000FF"/>
                                <w:sz w:val="21"/>
                                <w:szCs w:val="21"/>
                              </w:rPr>
                              <w:t>2</w:t>
                            </w:r>
                            <w:r w:rsidR="00533E8E" w:rsidRPr="00831A6B">
                              <w:rPr>
                                <w:rFonts w:ascii="Bradley Hand ITC" w:hAnsi="Bradley Hand ITC"/>
                                <w:b/>
                                <w:color w:val="0000FF"/>
                                <w:sz w:val="21"/>
                                <w:szCs w:val="21"/>
                              </w:rPr>
                              <w:t>9</w:t>
                            </w:r>
                            <w:r w:rsidRPr="00831A6B">
                              <w:rPr>
                                <w:rFonts w:ascii="Bradley Hand ITC" w:hAnsi="Bradley Hand ITC"/>
                                <w:b/>
                                <w:color w:val="0000FF"/>
                                <w:sz w:val="21"/>
                                <w:szCs w:val="21"/>
                                <w:vertAlign w:val="superscript"/>
                              </w:rPr>
                              <w:t>th</w:t>
                            </w:r>
                            <w:r w:rsidRPr="00831A6B">
                              <w:rPr>
                                <w:rFonts w:ascii="Bradley Hand ITC" w:hAnsi="Bradley Hand ITC"/>
                                <w:b/>
                                <w:color w:val="0000FF"/>
                                <w:sz w:val="21"/>
                                <w:szCs w:val="21"/>
                              </w:rPr>
                              <w:t xml:space="preserve"> </w:t>
                            </w:r>
                            <w:r w:rsidR="00533E8E" w:rsidRPr="00831A6B">
                              <w:rPr>
                                <w:rFonts w:ascii="Bradley Hand ITC" w:hAnsi="Bradley Hand ITC"/>
                                <w:b/>
                                <w:color w:val="0000FF"/>
                                <w:sz w:val="21"/>
                                <w:szCs w:val="21"/>
                              </w:rPr>
                              <w:t>April</w:t>
                            </w:r>
                            <w:r w:rsidR="00A15CE7">
                              <w:rPr>
                                <w:rFonts w:ascii="Bradley Hand ITC" w:hAnsi="Bradley Hand ITC"/>
                                <w:b/>
                                <w:color w:val="0000FF"/>
                                <w:sz w:val="21"/>
                                <w:szCs w:val="21"/>
                              </w:rPr>
                              <w:t xml:space="preserve"> 2025</w:t>
                            </w:r>
                          </w:p>
                          <w:p w14:paraId="112690D2" w14:textId="78C7EF50" w:rsidR="00A15CE7" w:rsidRPr="00831A6B" w:rsidRDefault="00A15CE7" w:rsidP="00582F3F">
                            <w:pPr>
                              <w:rPr>
                                <w:rFonts w:ascii="Bradley Hand ITC" w:hAnsi="Bradley Hand ITC"/>
                                <w:b/>
                                <w:color w:val="0000FF"/>
                                <w:sz w:val="21"/>
                                <w:szCs w:val="21"/>
                              </w:rPr>
                            </w:pPr>
                            <w:r w:rsidRPr="00A15CE7">
                              <w:rPr>
                                <w:rFonts w:ascii="Bradley Hand ITC" w:hAnsi="Bradley Hand ITC"/>
                                <w:b/>
                                <w:color w:val="000000" w:themeColor="text1"/>
                                <w:sz w:val="21"/>
                                <w:szCs w:val="21"/>
                              </w:rPr>
                              <w:t xml:space="preserve">Bank Holiday – NO SCHOOL - </w:t>
                            </w:r>
                            <w:r>
                              <w:rPr>
                                <w:rFonts w:ascii="Bradley Hand ITC" w:hAnsi="Bradley Hand ITC"/>
                                <w:b/>
                                <w:color w:val="0000FF"/>
                                <w:sz w:val="21"/>
                                <w:szCs w:val="21"/>
                              </w:rPr>
                              <w:t>Monday, 5</w:t>
                            </w:r>
                            <w:r w:rsidRPr="00A15CE7">
                              <w:rPr>
                                <w:rFonts w:ascii="Bradley Hand ITC" w:hAnsi="Bradley Hand ITC"/>
                                <w:b/>
                                <w:color w:val="0000FF"/>
                                <w:sz w:val="21"/>
                                <w:szCs w:val="21"/>
                                <w:vertAlign w:val="superscript"/>
                              </w:rPr>
                              <w:t>th</w:t>
                            </w:r>
                            <w:r>
                              <w:rPr>
                                <w:rFonts w:ascii="Bradley Hand ITC" w:hAnsi="Bradley Hand ITC"/>
                                <w:b/>
                                <w:color w:val="0000FF"/>
                                <w:sz w:val="21"/>
                                <w:szCs w:val="21"/>
                              </w:rPr>
                              <w:t xml:space="preserve"> May 2025</w:t>
                            </w:r>
                          </w:p>
                          <w:p w14:paraId="6E329787" w14:textId="53C54383" w:rsidR="006B52DC" w:rsidRPr="00831A6B" w:rsidRDefault="0002737C" w:rsidP="00582F3F">
                            <w:pPr>
                              <w:rPr>
                                <w:rFonts w:ascii="Bradley Hand ITC" w:hAnsi="Bradley Hand ITC"/>
                                <w:b/>
                                <w:color w:val="0000FF"/>
                                <w:sz w:val="21"/>
                                <w:szCs w:val="21"/>
                              </w:rPr>
                            </w:pPr>
                            <w:r w:rsidRPr="00831A6B">
                              <w:rPr>
                                <w:rFonts w:ascii="Bradley Hand ITC" w:hAnsi="Bradley Hand ITC"/>
                                <w:b/>
                                <w:sz w:val="21"/>
                                <w:szCs w:val="21"/>
                              </w:rPr>
                              <w:t xml:space="preserve">Reception Height, Weight and Vision Screening </w:t>
                            </w:r>
                            <w:r w:rsidR="000E7EE5" w:rsidRPr="00831A6B">
                              <w:rPr>
                                <w:rFonts w:ascii="Bradley Hand ITC" w:hAnsi="Bradley Hand ITC"/>
                                <w:b/>
                                <w:color w:val="0000FF"/>
                                <w:sz w:val="21"/>
                                <w:szCs w:val="21"/>
                              </w:rPr>
                              <w:t>–</w:t>
                            </w:r>
                            <w:r w:rsidRPr="00831A6B">
                              <w:rPr>
                                <w:rFonts w:ascii="Bradley Hand ITC" w:hAnsi="Bradley Hand ITC"/>
                                <w:b/>
                                <w:color w:val="0000FF"/>
                                <w:sz w:val="21"/>
                                <w:szCs w:val="21"/>
                              </w:rPr>
                              <w:t xml:space="preserve"> </w:t>
                            </w:r>
                            <w:r w:rsidR="000E7EE5" w:rsidRPr="00831A6B">
                              <w:rPr>
                                <w:rFonts w:ascii="Bradley Hand ITC" w:hAnsi="Bradley Hand ITC"/>
                                <w:b/>
                                <w:color w:val="0000FF"/>
                                <w:sz w:val="21"/>
                                <w:szCs w:val="21"/>
                              </w:rPr>
                              <w:t>15/5/24</w:t>
                            </w:r>
                          </w:p>
                          <w:p w14:paraId="0DB5CDCB" w14:textId="08F1E687" w:rsidR="00C43E0C" w:rsidRPr="00831A6B" w:rsidRDefault="00C43E0C" w:rsidP="00582F3F">
                            <w:pPr>
                              <w:rPr>
                                <w:rFonts w:ascii="Bradley Hand ITC" w:hAnsi="Bradley Hand ITC"/>
                                <w:b/>
                                <w:color w:val="0000FF"/>
                                <w:sz w:val="21"/>
                                <w:szCs w:val="21"/>
                              </w:rPr>
                            </w:pPr>
                            <w:r w:rsidRPr="00831A6B">
                              <w:rPr>
                                <w:rFonts w:ascii="Bradley Hand ITC" w:hAnsi="Bradley Hand ITC"/>
                                <w:b/>
                                <w:sz w:val="21"/>
                                <w:szCs w:val="21"/>
                              </w:rPr>
                              <w:t xml:space="preserve">School Photo Day </w:t>
                            </w:r>
                            <w:r w:rsidR="00351181" w:rsidRPr="00831A6B">
                              <w:rPr>
                                <w:rFonts w:ascii="Bradley Hand ITC" w:hAnsi="Bradley Hand ITC"/>
                                <w:b/>
                                <w:color w:val="0000FF"/>
                                <w:sz w:val="21"/>
                                <w:szCs w:val="21"/>
                              </w:rPr>
                              <w:t>–</w:t>
                            </w:r>
                            <w:r w:rsidRPr="00831A6B">
                              <w:rPr>
                                <w:rFonts w:ascii="Bradley Hand ITC" w:hAnsi="Bradley Hand ITC"/>
                                <w:b/>
                                <w:color w:val="0000FF"/>
                                <w:sz w:val="21"/>
                                <w:szCs w:val="21"/>
                              </w:rPr>
                              <w:t xml:space="preserve"> </w:t>
                            </w:r>
                            <w:r w:rsidR="00A15CE7">
                              <w:rPr>
                                <w:rFonts w:ascii="Bradley Hand ITC" w:hAnsi="Bradley Hand ITC"/>
                                <w:b/>
                                <w:color w:val="0000FF"/>
                                <w:sz w:val="21"/>
                                <w:szCs w:val="21"/>
                              </w:rPr>
                              <w:t>Thursday, 15</w:t>
                            </w:r>
                            <w:r w:rsidR="00A15CE7" w:rsidRPr="00A15CE7">
                              <w:rPr>
                                <w:rFonts w:ascii="Bradley Hand ITC" w:hAnsi="Bradley Hand ITC"/>
                                <w:b/>
                                <w:color w:val="0000FF"/>
                                <w:sz w:val="21"/>
                                <w:szCs w:val="21"/>
                                <w:vertAlign w:val="superscript"/>
                              </w:rPr>
                              <w:t>th</w:t>
                            </w:r>
                            <w:r w:rsidR="00A15CE7">
                              <w:rPr>
                                <w:rFonts w:ascii="Bradley Hand ITC" w:hAnsi="Bradley Hand ITC"/>
                                <w:b/>
                                <w:color w:val="0000FF"/>
                                <w:sz w:val="21"/>
                                <w:szCs w:val="21"/>
                              </w:rPr>
                              <w:t xml:space="preserve"> May, 2025</w:t>
                            </w:r>
                          </w:p>
                          <w:p w14:paraId="40CA9FC0" w14:textId="64AF465B" w:rsidR="00351181" w:rsidRPr="00831A6B" w:rsidRDefault="00351181" w:rsidP="00582F3F">
                            <w:pPr>
                              <w:rPr>
                                <w:rFonts w:ascii="Bradley Hand ITC" w:hAnsi="Bradley Hand ITC"/>
                                <w:b/>
                                <w:color w:val="0000FF"/>
                                <w:sz w:val="21"/>
                                <w:szCs w:val="21"/>
                              </w:rPr>
                            </w:pPr>
                            <w:r w:rsidRPr="00831A6B">
                              <w:rPr>
                                <w:rFonts w:ascii="Bradley Hand ITC" w:hAnsi="Bradley Hand ITC"/>
                                <w:b/>
                                <w:sz w:val="21"/>
                                <w:szCs w:val="21"/>
                              </w:rPr>
                              <w:t xml:space="preserve">End of half term </w:t>
                            </w:r>
                            <w:r w:rsidR="00A63BE1" w:rsidRPr="00831A6B">
                              <w:rPr>
                                <w:rFonts w:ascii="Bradley Hand ITC" w:hAnsi="Bradley Hand ITC"/>
                                <w:b/>
                                <w:color w:val="0000FF"/>
                                <w:sz w:val="21"/>
                                <w:szCs w:val="21"/>
                              </w:rPr>
                              <w:t>–</w:t>
                            </w:r>
                            <w:r w:rsidRPr="00831A6B">
                              <w:rPr>
                                <w:rFonts w:ascii="Bradley Hand ITC" w:hAnsi="Bradley Hand ITC"/>
                                <w:b/>
                                <w:color w:val="0000FF"/>
                                <w:sz w:val="21"/>
                                <w:szCs w:val="21"/>
                              </w:rPr>
                              <w:t xml:space="preserve"> Frida</w:t>
                            </w:r>
                            <w:r w:rsidR="00A63BE1" w:rsidRPr="00831A6B">
                              <w:rPr>
                                <w:rFonts w:ascii="Bradley Hand ITC" w:hAnsi="Bradley Hand ITC"/>
                                <w:b/>
                                <w:color w:val="0000FF"/>
                                <w:sz w:val="21"/>
                                <w:szCs w:val="21"/>
                              </w:rPr>
                              <w:t>y, 2</w:t>
                            </w:r>
                            <w:r w:rsidR="00A15CE7">
                              <w:rPr>
                                <w:rFonts w:ascii="Bradley Hand ITC" w:hAnsi="Bradley Hand ITC"/>
                                <w:b/>
                                <w:color w:val="0000FF"/>
                                <w:sz w:val="21"/>
                                <w:szCs w:val="21"/>
                              </w:rPr>
                              <w:t>3</w:t>
                            </w:r>
                            <w:r w:rsidR="00A15CE7" w:rsidRPr="00A15CE7">
                              <w:rPr>
                                <w:rFonts w:ascii="Bradley Hand ITC" w:hAnsi="Bradley Hand ITC"/>
                                <w:b/>
                                <w:color w:val="0000FF"/>
                                <w:sz w:val="21"/>
                                <w:szCs w:val="21"/>
                                <w:vertAlign w:val="superscript"/>
                              </w:rPr>
                              <w:t>rd</w:t>
                            </w:r>
                            <w:r w:rsidR="00A15CE7">
                              <w:rPr>
                                <w:rFonts w:ascii="Bradley Hand ITC" w:hAnsi="Bradley Hand ITC"/>
                                <w:b/>
                                <w:color w:val="0000FF"/>
                                <w:sz w:val="21"/>
                                <w:szCs w:val="21"/>
                              </w:rPr>
                              <w:t xml:space="preserve"> </w:t>
                            </w:r>
                            <w:r w:rsidR="00A63BE1" w:rsidRPr="00831A6B">
                              <w:rPr>
                                <w:rFonts w:ascii="Bradley Hand ITC" w:hAnsi="Bradley Hand ITC"/>
                                <w:b/>
                                <w:color w:val="0000FF"/>
                                <w:sz w:val="21"/>
                                <w:szCs w:val="21"/>
                              </w:rPr>
                              <w:t>May,2024</w:t>
                            </w:r>
                          </w:p>
                          <w:p w14:paraId="42F5B3ED" w14:textId="77777777" w:rsidR="00742242" w:rsidRPr="00D63170" w:rsidRDefault="00742242" w:rsidP="00582F3F">
                            <w:pPr>
                              <w:rPr>
                                <w:rFonts w:ascii="Atlanta" w:hAnsi="Atlanta"/>
                                <w:b/>
                                <w:color w:val="0000FF"/>
                                <w:sz w:val="20"/>
                                <w:szCs w:val="20"/>
                              </w:rPr>
                            </w:pPr>
                          </w:p>
                          <w:p w14:paraId="6704757E" w14:textId="77777777" w:rsidR="006A4E23" w:rsidRPr="00D63170" w:rsidRDefault="006A4E23" w:rsidP="00896B54">
                            <w:pPr>
                              <w:rPr>
                                <w:rFonts w:ascii="Atlanta" w:hAnsi="Atlanta"/>
                                <w:b/>
                                <w:color w:val="0000F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DC89A" id="Text Box 9" o:spid="_x0000_s1035" type="#_x0000_t202" style="position:absolute;margin-left:252.4pt;margin-top:9.8pt;width:289.9pt;height:11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">
                <v:textbox>
                  <w:txbxContent>
                    <w:p w14:paraId="7A6A6507" w14:textId="3EC7F369" w:rsidR="00D24163" w:rsidRPr="00831A6B" w:rsidRDefault="000D3D3D" w:rsidP="000D3D3D">
                      <w:pPr>
                        <w:rPr>
                          <w:rFonts w:ascii="Bradley Hand ITC" w:hAnsi="Bradley Hand ITC" w:cs="Calibri"/>
                          <w:b/>
                        </w:rPr>
                      </w:pPr>
                      <w:r w:rsidRPr="00831A6B">
                        <w:rPr>
                          <w:rFonts w:ascii="Bradley Hand ITC" w:hAnsi="Bradley Hand ITC" w:cs="Calibri"/>
                          <w:b/>
                        </w:rPr>
                        <w:t xml:space="preserve">                            </w:t>
                      </w:r>
                      <w:r w:rsidR="009E697A" w:rsidRPr="00831A6B">
                        <w:rPr>
                          <w:rFonts w:ascii="Bradley Hand ITC" w:hAnsi="Bradley Hand ITC" w:cs="Calibri"/>
                          <w:b/>
                        </w:rPr>
                        <w:t xml:space="preserve">  </w:t>
                      </w:r>
                      <w:r w:rsidR="00D24163" w:rsidRPr="00831A6B">
                        <w:rPr>
                          <w:rFonts w:ascii="Bradley Hand ITC" w:hAnsi="Bradley Hand ITC" w:cs="Calibri"/>
                          <w:b/>
                          <w:u w:val="single"/>
                        </w:rPr>
                        <w:t>Important Dates</w:t>
                      </w:r>
                    </w:p>
                    <w:p w14:paraId="56074E22" w14:textId="77777777" w:rsidR="00CB3FE8" w:rsidRPr="00831A6B" w:rsidRDefault="00CB3FE8" w:rsidP="00ED10EA">
                      <w:pPr>
                        <w:ind w:left="1440" w:firstLine="720"/>
                        <w:rPr>
                          <w:rFonts w:ascii="Bradley Hand ITC" w:hAnsi="Bradley Hand ITC" w:cs="Calibri"/>
                          <w:b/>
                          <w:sz w:val="21"/>
                          <w:szCs w:val="21"/>
                          <w:u w:val="single"/>
                        </w:rPr>
                      </w:pPr>
                    </w:p>
                    <w:p w14:paraId="5E7B496D" w14:textId="505F73A0" w:rsidR="00533E8E" w:rsidRPr="00831A6B" w:rsidRDefault="00533E8E" w:rsidP="00582F3F">
                      <w:pPr>
                        <w:rPr>
                          <w:rFonts w:ascii="Bradley Hand ITC" w:hAnsi="Bradley Hand ITC"/>
                          <w:b/>
                          <w:sz w:val="21"/>
                          <w:szCs w:val="21"/>
                        </w:rPr>
                      </w:pPr>
                      <w:r w:rsidRPr="00831A6B">
                        <w:rPr>
                          <w:rFonts w:ascii="Bradley Hand ITC" w:hAnsi="Bradley Hand ITC"/>
                          <w:b/>
                          <w:sz w:val="21"/>
                          <w:szCs w:val="21"/>
                        </w:rPr>
                        <w:t xml:space="preserve">INSET – NO SCHOOL FOR PUPILS </w:t>
                      </w:r>
                      <w:r w:rsidR="00A15CE7">
                        <w:rPr>
                          <w:rFonts w:ascii="Bradley Hand ITC" w:hAnsi="Bradley Hand ITC"/>
                          <w:b/>
                          <w:sz w:val="21"/>
                          <w:szCs w:val="21"/>
                        </w:rPr>
                        <w:t>–</w:t>
                      </w:r>
                      <w:r w:rsidRPr="00831A6B">
                        <w:rPr>
                          <w:rFonts w:ascii="Bradley Hand ITC" w:hAnsi="Bradley Hand ITC"/>
                          <w:b/>
                          <w:sz w:val="21"/>
                          <w:szCs w:val="21"/>
                        </w:rPr>
                        <w:t xml:space="preserve"> </w:t>
                      </w:r>
                      <w:r w:rsidR="00A15CE7">
                        <w:rPr>
                          <w:rFonts w:ascii="Bradley Hand ITC" w:hAnsi="Bradley Hand ITC"/>
                          <w:b/>
                          <w:color w:val="0000FF"/>
                          <w:sz w:val="21"/>
                          <w:szCs w:val="21"/>
                        </w:rPr>
                        <w:t>Monday, 2</w:t>
                      </w:r>
                      <w:r w:rsidRPr="00831A6B">
                        <w:rPr>
                          <w:rFonts w:ascii="Bradley Hand ITC" w:hAnsi="Bradley Hand ITC"/>
                          <w:b/>
                          <w:color w:val="0000FF"/>
                          <w:sz w:val="21"/>
                          <w:szCs w:val="21"/>
                        </w:rPr>
                        <w:t>8</w:t>
                      </w:r>
                      <w:r w:rsidRPr="00831A6B">
                        <w:rPr>
                          <w:rFonts w:ascii="Bradley Hand ITC" w:hAnsi="Bradley Hand ITC"/>
                          <w:b/>
                          <w:color w:val="0000FF"/>
                          <w:sz w:val="21"/>
                          <w:szCs w:val="21"/>
                          <w:vertAlign w:val="superscript"/>
                        </w:rPr>
                        <w:t>th</w:t>
                      </w:r>
                      <w:r w:rsidRPr="00831A6B">
                        <w:rPr>
                          <w:rFonts w:ascii="Bradley Hand ITC" w:hAnsi="Bradley Hand ITC"/>
                          <w:b/>
                          <w:color w:val="0000FF"/>
                          <w:sz w:val="21"/>
                          <w:szCs w:val="21"/>
                        </w:rPr>
                        <w:t xml:space="preserve"> April </w:t>
                      </w:r>
                    </w:p>
                    <w:p w14:paraId="459E1E7B" w14:textId="5567FB75" w:rsidR="005848E8" w:rsidRDefault="00742242" w:rsidP="00582F3F">
                      <w:pPr>
                        <w:rPr>
                          <w:rFonts w:ascii="Bradley Hand ITC" w:hAnsi="Bradley Hand ITC"/>
                          <w:b/>
                          <w:color w:val="0000FF"/>
                          <w:sz w:val="21"/>
                          <w:szCs w:val="21"/>
                        </w:rPr>
                      </w:pPr>
                      <w:r w:rsidRPr="00831A6B">
                        <w:rPr>
                          <w:rFonts w:ascii="Bradley Hand ITC" w:hAnsi="Bradley Hand ITC"/>
                          <w:b/>
                          <w:sz w:val="21"/>
                          <w:szCs w:val="21"/>
                        </w:rPr>
                        <w:t xml:space="preserve">Start of </w:t>
                      </w:r>
                      <w:r w:rsidR="00533E8E" w:rsidRPr="00831A6B">
                        <w:rPr>
                          <w:rFonts w:ascii="Bradley Hand ITC" w:hAnsi="Bradley Hand ITC"/>
                          <w:b/>
                          <w:sz w:val="21"/>
                          <w:szCs w:val="21"/>
                        </w:rPr>
                        <w:t>Summer</w:t>
                      </w:r>
                      <w:r w:rsidRPr="00831A6B">
                        <w:rPr>
                          <w:rFonts w:ascii="Bradley Hand ITC" w:hAnsi="Bradley Hand ITC"/>
                          <w:b/>
                          <w:sz w:val="21"/>
                          <w:szCs w:val="21"/>
                        </w:rPr>
                        <w:t xml:space="preserve"> Term</w:t>
                      </w:r>
                      <w:r w:rsidR="00CB3FE8" w:rsidRPr="00831A6B">
                        <w:rPr>
                          <w:rFonts w:ascii="Bradley Hand ITC" w:hAnsi="Bradley Hand ITC"/>
                          <w:b/>
                          <w:sz w:val="21"/>
                          <w:szCs w:val="21"/>
                        </w:rPr>
                        <w:t xml:space="preserve"> </w:t>
                      </w:r>
                      <w:r w:rsidR="00533E8E" w:rsidRPr="00831A6B">
                        <w:rPr>
                          <w:rFonts w:ascii="Bradley Hand ITC" w:hAnsi="Bradley Hand ITC"/>
                          <w:b/>
                          <w:sz w:val="21"/>
                          <w:szCs w:val="21"/>
                        </w:rPr>
                        <w:t>1</w:t>
                      </w:r>
                      <w:r w:rsidRPr="00831A6B">
                        <w:rPr>
                          <w:rFonts w:ascii="Bradley Hand ITC" w:hAnsi="Bradley Hand ITC"/>
                          <w:b/>
                          <w:sz w:val="21"/>
                          <w:szCs w:val="21"/>
                        </w:rPr>
                        <w:t xml:space="preserve"> </w:t>
                      </w:r>
                      <w:r w:rsidRPr="00831A6B">
                        <w:rPr>
                          <w:rFonts w:ascii="Bradley Hand ITC" w:hAnsi="Bradley Hand ITC"/>
                          <w:b/>
                          <w:color w:val="0000FF"/>
                          <w:sz w:val="21"/>
                          <w:szCs w:val="21"/>
                        </w:rPr>
                        <w:t xml:space="preserve">– </w:t>
                      </w:r>
                      <w:r w:rsidR="00533E8E" w:rsidRPr="00831A6B">
                        <w:rPr>
                          <w:rFonts w:ascii="Bradley Hand ITC" w:hAnsi="Bradley Hand ITC"/>
                          <w:b/>
                          <w:color w:val="0000FF"/>
                          <w:sz w:val="21"/>
                          <w:szCs w:val="21"/>
                        </w:rPr>
                        <w:t>Tuesday</w:t>
                      </w:r>
                      <w:r w:rsidRPr="00831A6B">
                        <w:rPr>
                          <w:rFonts w:ascii="Bradley Hand ITC" w:hAnsi="Bradley Hand ITC"/>
                          <w:b/>
                          <w:color w:val="0000FF"/>
                          <w:sz w:val="21"/>
                          <w:szCs w:val="21"/>
                        </w:rPr>
                        <w:t xml:space="preserve">, </w:t>
                      </w:r>
                      <w:r w:rsidR="00A15CE7">
                        <w:rPr>
                          <w:rFonts w:ascii="Bradley Hand ITC" w:hAnsi="Bradley Hand ITC"/>
                          <w:b/>
                          <w:color w:val="0000FF"/>
                          <w:sz w:val="21"/>
                          <w:szCs w:val="21"/>
                        </w:rPr>
                        <w:t>2</w:t>
                      </w:r>
                      <w:r w:rsidR="00533E8E" w:rsidRPr="00831A6B">
                        <w:rPr>
                          <w:rFonts w:ascii="Bradley Hand ITC" w:hAnsi="Bradley Hand ITC"/>
                          <w:b/>
                          <w:color w:val="0000FF"/>
                          <w:sz w:val="21"/>
                          <w:szCs w:val="21"/>
                        </w:rPr>
                        <w:t>9</w:t>
                      </w:r>
                      <w:r w:rsidRPr="00831A6B">
                        <w:rPr>
                          <w:rFonts w:ascii="Bradley Hand ITC" w:hAnsi="Bradley Hand ITC"/>
                          <w:b/>
                          <w:color w:val="0000FF"/>
                          <w:sz w:val="21"/>
                          <w:szCs w:val="21"/>
                          <w:vertAlign w:val="superscript"/>
                        </w:rPr>
                        <w:t>th</w:t>
                      </w:r>
                      <w:r w:rsidRPr="00831A6B">
                        <w:rPr>
                          <w:rFonts w:ascii="Bradley Hand ITC" w:hAnsi="Bradley Hand ITC"/>
                          <w:b/>
                          <w:color w:val="0000FF"/>
                          <w:sz w:val="21"/>
                          <w:szCs w:val="21"/>
                        </w:rPr>
                        <w:t xml:space="preserve"> </w:t>
                      </w:r>
                      <w:r w:rsidR="00533E8E" w:rsidRPr="00831A6B">
                        <w:rPr>
                          <w:rFonts w:ascii="Bradley Hand ITC" w:hAnsi="Bradley Hand ITC"/>
                          <w:b/>
                          <w:color w:val="0000FF"/>
                          <w:sz w:val="21"/>
                          <w:szCs w:val="21"/>
                        </w:rPr>
                        <w:t>April</w:t>
                      </w:r>
                      <w:r w:rsidR="00A15CE7">
                        <w:rPr>
                          <w:rFonts w:ascii="Bradley Hand ITC" w:hAnsi="Bradley Hand ITC"/>
                          <w:b/>
                          <w:color w:val="0000FF"/>
                          <w:sz w:val="21"/>
                          <w:szCs w:val="21"/>
                        </w:rPr>
                        <w:t xml:space="preserve"> 2025</w:t>
                      </w:r>
                    </w:p>
                    <w:p w14:paraId="112690D2" w14:textId="78C7EF50" w:rsidR="00A15CE7" w:rsidRPr="00831A6B" w:rsidRDefault="00A15CE7" w:rsidP="00582F3F">
                      <w:pPr>
                        <w:rPr>
                          <w:rFonts w:ascii="Bradley Hand ITC" w:hAnsi="Bradley Hand ITC"/>
                          <w:b/>
                          <w:color w:val="0000FF"/>
                          <w:sz w:val="21"/>
                          <w:szCs w:val="21"/>
                        </w:rPr>
                      </w:pPr>
                      <w:r w:rsidRPr="00A15CE7">
                        <w:rPr>
                          <w:rFonts w:ascii="Bradley Hand ITC" w:hAnsi="Bradley Hand ITC"/>
                          <w:b/>
                          <w:color w:val="000000" w:themeColor="text1"/>
                          <w:sz w:val="21"/>
                          <w:szCs w:val="21"/>
                        </w:rPr>
                        <w:t xml:space="preserve">Bank Holiday – NO SCHOOL - </w:t>
                      </w:r>
                      <w:r>
                        <w:rPr>
                          <w:rFonts w:ascii="Bradley Hand ITC" w:hAnsi="Bradley Hand ITC"/>
                          <w:b/>
                          <w:color w:val="0000FF"/>
                          <w:sz w:val="21"/>
                          <w:szCs w:val="21"/>
                        </w:rPr>
                        <w:t>Monday, 5</w:t>
                      </w:r>
                      <w:r w:rsidRPr="00A15CE7">
                        <w:rPr>
                          <w:rFonts w:ascii="Bradley Hand ITC" w:hAnsi="Bradley Hand ITC"/>
                          <w:b/>
                          <w:color w:val="0000FF"/>
                          <w:sz w:val="21"/>
                          <w:szCs w:val="21"/>
                          <w:vertAlign w:val="superscript"/>
                        </w:rPr>
                        <w:t>th</w:t>
                      </w:r>
                      <w:r>
                        <w:rPr>
                          <w:rFonts w:ascii="Bradley Hand ITC" w:hAnsi="Bradley Hand ITC"/>
                          <w:b/>
                          <w:color w:val="0000FF"/>
                          <w:sz w:val="21"/>
                          <w:szCs w:val="21"/>
                        </w:rPr>
                        <w:t xml:space="preserve"> May 2025</w:t>
                      </w:r>
                    </w:p>
                    <w:p w14:paraId="6E329787" w14:textId="53C54383" w:rsidR="006B52DC" w:rsidRPr="00831A6B" w:rsidRDefault="0002737C" w:rsidP="00582F3F">
                      <w:pPr>
                        <w:rPr>
                          <w:rFonts w:ascii="Bradley Hand ITC" w:hAnsi="Bradley Hand ITC"/>
                          <w:b/>
                          <w:color w:val="0000FF"/>
                          <w:sz w:val="21"/>
                          <w:szCs w:val="21"/>
                        </w:rPr>
                      </w:pPr>
                      <w:r w:rsidRPr="00831A6B">
                        <w:rPr>
                          <w:rFonts w:ascii="Bradley Hand ITC" w:hAnsi="Bradley Hand ITC"/>
                          <w:b/>
                          <w:sz w:val="21"/>
                          <w:szCs w:val="21"/>
                        </w:rPr>
                        <w:t xml:space="preserve">Reception Height, Weight and Vision Screening </w:t>
                      </w:r>
                      <w:r w:rsidR="000E7EE5" w:rsidRPr="00831A6B">
                        <w:rPr>
                          <w:rFonts w:ascii="Bradley Hand ITC" w:hAnsi="Bradley Hand ITC"/>
                          <w:b/>
                          <w:color w:val="0000FF"/>
                          <w:sz w:val="21"/>
                          <w:szCs w:val="21"/>
                        </w:rPr>
                        <w:t>–</w:t>
                      </w:r>
                      <w:r w:rsidRPr="00831A6B">
                        <w:rPr>
                          <w:rFonts w:ascii="Bradley Hand ITC" w:hAnsi="Bradley Hand ITC"/>
                          <w:b/>
                          <w:color w:val="0000FF"/>
                          <w:sz w:val="21"/>
                          <w:szCs w:val="21"/>
                        </w:rPr>
                        <w:t xml:space="preserve"> </w:t>
                      </w:r>
                      <w:r w:rsidR="000E7EE5" w:rsidRPr="00831A6B">
                        <w:rPr>
                          <w:rFonts w:ascii="Bradley Hand ITC" w:hAnsi="Bradley Hand ITC"/>
                          <w:b/>
                          <w:color w:val="0000FF"/>
                          <w:sz w:val="21"/>
                          <w:szCs w:val="21"/>
                        </w:rPr>
                        <w:t>15/5/24</w:t>
                      </w:r>
                    </w:p>
                    <w:p w14:paraId="0DB5CDCB" w14:textId="08F1E687" w:rsidR="00C43E0C" w:rsidRPr="00831A6B" w:rsidRDefault="00C43E0C" w:rsidP="00582F3F">
                      <w:pPr>
                        <w:rPr>
                          <w:rFonts w:ascii="Bradley Hand ITC" w:hAnsi="Bradley Hand ITC"/>
                          <w:b/>
                          <w:color w:val="0000FF"/>
                          <w:sz w:val="21"/>
                          <w:szCs w:val="21"/>
                        </w:rPr>
                      </w:pPr>
                      <w:r w:rsidRPr="00831A6B">
                        <w:rPr>
                          <w:rFonts w:ascii="Bradley Hand ITC" w:hAnsi="Bradley Hand ITC"/>
                          <w:b/>
                          <w:sz w:val="21"/>
                          <w:szCs w:val="21"/>
                        </w:rPr>
                        <w:t xml:space="preserve">School Photo Day </w:t>
                      </w:r>
                      <w:r w:rsidR="00351181" w:rsidRPr="00831A6B">
                        <w:rPr>
                          <w:rFonts w:ascii="Bradley Hand ITC" w:hAnsi="Bradley Hand ITC"/>
                          <w:b/>
                          <w:color w:val="0000FF"/>
                          <w:sz w:val="21"/>
                          <w:szCs w:val="21"/>
                        </w:rPr>
                        <w:t>–</w:t>
                      </w:r>
                      <w:r w:rsidRPr="00831A6B">
                        <w:rPr>
                          <w:rFonts w:ascii="Bradley Hand ITC" w:hAnsi="Bradley Hand ITC"/>
                          <w:b/>
                          <w:color w:val="0000FF"/>
                          <w:sz w:val="21"/>
                          <w:szCs w:val="21"/>
                        </w:rPr>
                        <w:t xml:space="preserve"> </w:t>
                      </w:r>
                      <w:r w:rsidR="00A15CE7">
                        <w:rPr>
                          <w:rFonts w:ascii="Bradley Hand ITC" w:hAnsi="Bradley Hand ITC"/>
                          <w:b/>
                          <w:color w:val="0000FF"/>
                          <w:sz w:val="21"/>
                          <w:szCs w:val="21"/>
                        </w:rPr>
                        <w:t>Thursday, 15</w:t>
                      </w:r>
                      <w:r w:rsidR="00A15CE7" w:rsidRPr="00A15CE7">
                        <w:rPr>
                          <w:rFonts w:ascii="Bradley Hand ITC" w:hAnsi="Bradley Hand ITC"/>
                          <w:b/>
                          <w:color w:val="0000FF"/>
                          <w:sz w:val="21"/>
                          <w:szCs w:val="21"/>
                          <w:vertAlign w:val="superscript"/>
                        </w:rPr>
                        <w:t>th</w:t>
                      </w:r>
                      <w:r w:rsidR="00A15CE7">
                        <w:rPr>
                          <w:rFonts w:ascii="Bradley Hand ITC" w:hAnsi="Bradley Hand ITC"/>
                          <w:b/>
                          <w:color w:val="0000FF"/>
                          <w:sz w:val="21"/>
                          <w:szCs w:val="21"/>
                        </w:rPr>
                        <w:t xml:space="preserve"> May, 2025</w:t>
                      </w:r>
                    </w:p>
                    <w:p w14:paraId="40CA9FC0" w14:textId="64AF465B" w:rsidR="00351181" w:rsidRPr="00831A6B" w:rsidRDefault="00351181" w:rsidP="00582F3F">
                      <w:pPr>
                        <w:rPr>
                          <w:rFonts w:ascii="Bradley Hand ITC" w:hAnsi="Bradley Hand ITC"/>
                          <w:b/>
                          <w:color w:val="0000FF"/>
                          <w:sz w:val="21"/>
                          <w:szCs w:val="21"/>
                        </w:rPr>
                      </w:pPr>
                      <w:r w:rsidRPr="00831A6B">
                        <w:rPr>
                          <w:rFonts w:ascii="Bradley Hand ITC" w:hAnsi="Bradley Hand ITC"/>
                          <w:b/>
                          <w:sz w:val="21"/>
                          <w:szCs w:val="21"/>
                        </w:rPr>
                        <w:t xml:space="preserve">End of half term </w:t>
                      </w:r>
                      <w:r w:rsidR="00A63BE1" w:rsidRPr="00831A6B">
                        <w:rPr>
                          <w:rFonts w:ascii="Bradley Hand ITC" w:hAnsi="Bradley Hand ITC"/>
                          <w:b/>
                          <w:color w:val="0000FF"/>
                          <w:sz w:val="21"/>
                          <w:szCs w:val="21"/>
                        </w:rPr>
                        <w:t>–</w:t>
                      </w:r>
                      <w:r w:rsidRPr="00831A6B">
                        <w:rPr>
                          <w:rFonts w:ascii="Bradley Hand ITC" w:hAnsi="Bradley Hand ITC"/>
                          <w:b/>
                          <w:color w:val="0000FF"/>
                          <w:sz w:val="21"/>
                          <w:szCs w:val="21"/>
                        </w:rPr>
                        <w:t xml:space="preserve"> Frida</w:t>
                      </w:r>
                      <w:r w:rsidR="00A63BE1" w:rsidRPr="00831A6B">
                        <w:rPr>
                          <w:rFonts w:ascii="Bradley Hand ITC" w:hAnsi="Bradley Hand ITC"/>
                          <w:b/>
                          <w:color w:val="0000FF"/>
                          <w:sz w:val="21"/>
                          <w:szCs w:val="21"/>
                        </w:rPr>
                        <w:t>y, 2</w:t>
                      </w:r>
                      <w:r w:rsidR="00A15CE7">
                        <w:rPr>
                          <w:rFonts w:ascii="Bradley Hand ITC" w:hAnsi="Bradley Hand ITC"/>
                          <w:b/>
                          <w:color w:val="0000FF"/>
                          <w:sz w:val="21"/>
                          <w:szCs w:val="21"/>
                        </w:rPr>
                        <w:t>3</w:t>
                      </w:r>
                      <w:r w:rsidR="00A15CE7" w:rsidRPr="00A15CE7">
                        <w:rPr>
                          <w:rFonts w:ascii="Bradley Hand ITC" w:hAnsi="Bradley Hand ITC"/>
                          <w:b/>
                          <w:color w:val="0000FF"/>
                          <w:sz w:val="21"/>
                          <w:szCs w:val="21"/>
                          <w:vertAlign w:val="superscript"/>
                        </w:rPr>
                        <w:t>rd</w:t>
                      </w:r>
                      <w:r w:rsidR="00A15CE7">
                        <w:rPr>
                          <w:rFonts w:ascii="Bradley Hand ITC" w:hAnsi="Bradley Hand ITC"/>
                          <w:b/>
                          <w:color w:val="0000FF"/>
                          <w:sz w:val="21"/>
                          <w:szCs w:val="21"/>
                        </w:rPr>
                        <w:t xml:space="preserve"> </w:t>
                      </w:r>
                      <w:r w:rsidR="00A63BE1" w:rsidRPr="00831A6B">
                        <w:rPr>
                          <w:rFonts w:ascii="Bradley Hand ITC" w:hAnsi="Bradley Hand ITC"/>
                          <w:b/>
                          <w:color w:val="0000FF"/>
                          <w:sz w:val="21"/>
                          <w:szCs w:val="21"/>
                        </w:rPr>
                        <w:t>May,2024</w:t>
                      </w:r>
                    </w:p>
                    <w:p w14:paraId="42F5B3ED" w14:textId="77777777" w:rsidR="00742242" w:rsidRPr="00D63170" w:rsidRDefault="00742242" w:rsidP="00582F3F">
                      <w:pPr>
                        <w:rPr>
                          <w:rFonts w:ascii="Atlanta" w:hAnsi="Atlanta"/>
                          <w:b/>
                          <w:color w:val="0000FF"/>
                          <w:sz w:val="20"/>
                          <w:szCs w:val="20"/>
                        </w:rPr>
                      </w:pPr>
                    </w:p>
                    <w:p w14:paraId="6704757E" w14:textId="77777777" w:rsidR="006A4E23" w:rsidRPr="00D63170" w:rsidRDefault="006A4E23" w:rsidP="00896B54">
                      <w:pPr>
                        <w:rPr>
                          <w:rFonts w:ascii="Atlanta" w:hAnsi="Atlanta"/>
                          <w:b/>
                          <w:color w:val="0000FF"/>
                          <w:sz w:val="20"/>
                          <w:szCs w:val="20"/>
                        </w:rPr>
                      </w:pPr>
                    </w:p>
                  </w:txbxContent>
                </v:textbox>
              </v:shape>
            </w:pict>
          </mc:Fallback>
        </mc:AlternateContent>
      </w:r>
      <w:r w:rsidR="006B27DA" w:rsidRPr="00D63170">
        <w:rPr>
          <w:rFonts w:ascii="Atlanta" w:hAnsi="Atlanta"/>
          <w:sz w:val="36"/>
          <w:szCs w:val="36"/>
        </w:rPr>
        <w:tab/>
      </w:r>
      <w:r w:rsidR="00E17B5F" w:rsidRPr="00D63170">
        <w:t xml:space="preserve"> </w:t>
      </w:r>
      <w:r w:rsidR="00D4749C" w:rsidRPr="00D63170">
        <w:rPr>
          <w:noProof/>
        </w:rPr>
        <mc:AlternateContent>
          <mc:Choice Requires="wps">
            <w:drawing>
              <wp:inline distT="0" distB="0" distL="0" distR="0" wp14:anchorId="55A2EAAE" wp14:editId="661204B4">
                <wp:extent cx="308610" cy="308610"/>
                <wp:effectExtent l="0" t="0" r="0" b="0"/>
                <wp:docPr id="1" name="AutoShape 7"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13FE21" id="AutoShape 7"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r w:rsidR="00C448CA" w:rsidRPr="00D63170">
        <w:tab/>
      </w:r>
    </w:p>
    <w:p w14:paraId="600FF13B" w14:textId="468EB9D6" w:rsidR="00A22117" w:rsidRDefault="00A22117" w:rsidP="00C448CA">
      <w:pPr>
        <w:tabs>
          <w:tab w:val="left" w:pos="3960"/>
          <w:tab w:val="left" w:pos="6384"/>
        </w:tabs>
      </w:pPr>
    </w:p>
    <w:p w14:paraId="2DC93169" w14:textId="5B95B21D" w:rsidR="00A22117" w:rsidRDefault="00A22117" w:rsidP="00C448CA">
      <w:pPr>
        <w:tabs>
          <w:tab w:val="left" w:pos="3960"/>
          <w:tab w:val="left" w:pos="6384"/>
        </w:tabs>
      </w:pPr>
    </w:p>
    <w:p w14:paraId="3A0B9AEE" w14:textId="11735663" w:rsidR="00A22117" w:rsidRDefault="00A22117" w:rsidP="00C448CA">
      <w:pPr>
        <w:tabs>
          <w:tab w:val="left" w:pos="3960"/>
          <w:tab w:val="left" w:pos="6384"/>
        </w:tabs>
      </w:pPr>
    </w:p>
    <w:p w14:paraId="3AD325FD" w14:textId="11B5B965" w:rsidR="00A22117" w:rsidRDefault="00A22117" w:rsidP="00C448CA">
      <w:pPr>
        <w:tabs>
          <w:tab w:val="left" w:pos="3960"/>
          <w:tab w:val="left" w:pos="6384"/>
        </w:tabs>
      </w:pPr>
    </w:p>
    <w:p w14:paraId="30B151ED" w14:textId="4D12C8B7" w:rsidR="00A22117" w:rsidRDefault="00AC1501" w:rsidP="00C448CA">
      <w:pPr>
        <w:tabs>
          <w:tab w:val="left" w:pos="3960"/>
          <w:tab w:val="left" w:pos="6384"/>
        </w:tabs>
      </w:pPr>
      <w:r w:rsidRPr="00D63170">
        <w:rPr>
          <w:rFonts w:ascii="Arial" w:hAnsi="Arial" w:cs="Arial"/>
          <w:noProof/>
          <w:color w:val="0000FF"/>
          <w:sz w:val="27"/>
          <w:szCs w:val="27"/>
        </w:rPr>
        <mc:AlternateContent>
          <mc:Choice Requires="wps">
            <w:drawing>
              <wp:anchor distT="0" distB="0" distL="114300" distR="114300" simplePos="0" relativeHeight="251644928" behindDoc="0" locked="0" layoutInCell="1" allowOverlap="1" wp14:anchorId="4A593753" wp14:editId="5C56D508">
                <wp:simplePos x="0" y="0"/>
                <wp:positionH relativeFrom="column">
                  <wp:posOffset>-209550</wp:posOffset>
                </wp:positionH>
                <wp:positionV relativeFrom="paragraph">
                  <wp:posOffset>57468</wp:posOffset>
                </wp:positionV>
                <wp:extent cx="3418205" cy="1604645"/>
                <wp:effectExtent l="0" t="0" r="10795" b="14605"/>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1604645"/>
                        </a:xfrm>
                        <a:prstGeom prst="rect">
                          <a:avLst/>
                        </a:prstGeom>
                        <a:solidFill>
                          <a:srgbClr val="FFFFFF"/>
                        </a:solidFill>
                        <a:ln w="9525">
                          <a:solidFill>
                            <a:srgbClr val="000000"/>
                          </a:solidFill>
                          <a:miter lim="800000"/>
                          <a:headEnd/>
                          <a:tailEnd/>
                        </a:ln>
                      </wps:spPr>
                      <wps:txbx>
                        <w:txbxContent>
                          <w:p w14:paraId="28A66726" w14:textId="5BAAD8A0" w:rsidR="00D24163" w:rsidRDefault="00D24163" w:rsidP="00587BD3">
                            <w:pPr>
                              <w:jc w:val="center"/>
                              <w:rPr>
                                <w:rFonts w:ascii="Bradley Hand ITC" w:hAnsi="Bradley Hand ITC"/>
                                <w:b/>
                                <w:sz w:val="23"/>
                                <w:szCs w:val="23"/>
                                <w:u w:val="single"/>
                              </w:rPr>
                            </w:pPr>
                            <w:r w:rsidRPr="009A346A">
                              <w:rPr>
                                <w:rFonts w:ascii="Bradley Hand ITC" w:hAnsi="Bradley Hand ITC"/>
                                <w:b/>
                                <w:sz w:val="23"/>
                                <w:szCs w:val="23"/>
                                <w:u w:val="single"/>
                              </w:rPr>
                              <w:t xml:space="preserve">Attendance Target for the Year – </w:t>
                            </w:r>
                            <w:r w:rsidR="00AC1501">
                              <w:rPr>
                                <w:rFonts w:ascii="Bradley Hand ITC" w:hAnsi="Bradley Hand ITC"/>
                                <w:b/>
                                <w:sz w:val="23"/>
                                <w:szCs w:val="23"/>
                                <w:u w:val="single"/>
                              </w:rPr>
                              <w:t>93</w:t>
                            </w:r>
                            <w:r w:rsidRPr="009A346A">
                              <w:rPr>
                                <w:rFonts w:ascii="Bradley Hand ITC" w:hAnsi="Bradley Hand ITC"/>
                                <w:b/>
                                <w:sz w:val="23"/>
                                <w:szCs w:val="23"/>
                                <w:u w:val="single"/>
                              </w:rPr>
                              <w:t>%</w:t>
                            </w:r>
                          </w:p>
                          <w:p w14:paraId="0B190DA5" w14:textId="56A97DC7" w:rsidR="00F87B19" w:rsidRDefault="00D77E45" w:rsidP="00D77E45">
                            <w:pPr>
                              <w:rPr>
                                <w:rFonts w:ascii="Bradley Hand ITC" w:hAnsi="Bradley Hand ITC"/>
                                <w:b/>
                                <w:color w:val="FF0000"/>
                              </w:rPr>
                            </w:pPr>
                            <w:r>
                              <w:rPr>
                                <w:rFonts w:ascii="Bradley Hand ITC" w:hAnsi="Bradley Hand ITC"/>
                                <w:b/>
                                <w:sz w:val="14"/>
                                <w:szCs w:val="14"/>
                              </w:rPr>
                              <w:t xml:space="preserve">                    </w:t>
                            </w:r>
                            <w:r w:rsidR="00D24163" w:rsidRPr="009A346A">
                              <w:rPr>
                                <w:rFonts w:ascii="Bradley Hand ITC" w:hAnsi="Bradley Hand ITC"/>
                                <w:b/>
                                <w:color w:val="FF0000"/>
                              </w:rPr>
                              <w:t xml:space="preserve">Attendance </w:t>
                            </w:r>
                            <w:r w:rsidR="00D63170" w:rsidRPr="009A346A">
                              <w:rPr>
                                <w:rFonts w:ascii="Bradley Hand ITC" w:hAnsi="Bradley Hand ITC"/>
                                <w:b/>
                                <w:color w:val="FF0000"/>
                              </w:rPr>
                              <w:t xml:space="preserve">so far </w:t>
                            </w:r>
                            <w:r w:rsidR="00C424A9" w:rsidRPr="009A346A">
                              <w:rPr>
                                <w:rFonts w:ascii="Bradley Hand ITC" w:hAnsi="Bradley Hand ITC"/>
                                <w:b/>
                                <w:color w:val="FF0000"/>
                              </w:rPr>
                              <w:t>this year</w:t>
                            </w:r>
                            <w:r w:rsidR="00D24163" w:rsidRPr="009A346A">
                              <w:rPr>
                                <w:rFonts w:ascii="Bradley Hand ITC" w:hAnsi="Bradley Hand ITC"/>
                                <w:b/>
                                <w:color w:val="FF0000"/>
                              </w:rPr>
                              <w:t xml:space="preserve"> – </w:t>
                            </w:r>
                            <w:r w:rsidR="00AC1501">
                              <w:rPr>
                                <w:rFonts w:ascii="Bradley Hand ITC" w:hAnsi="Bradley Hand ITC"/>
                                <w:b/>
                                <w:color w:val="FF0000"/>
                              </w:rPr>
                              <w:t>90.8</w:t>
                            </w:r>
                            <w:r w:rsidR="00D24163" w:rsidRPr="009A346A">
                              <w:rPr>
                                <w:rFonts w:ascii="Bradley Hand ITC" w:hAnsi="Bradley Hand ITC"/>
                                <w:b/>
                                <w:color w:val="FF0000"/>
                              </w:rPr>
                              <w:t xml:space="preserve">% </w:t>
                            </w:r>
                          </w:p>
                          <w:p w14:paraId="01F56985" w14:textId="13B044C3" w:rsidR="00D24163" w:rsidRPr="00D63170" w:rsidRDefault="00AC1501" w:rsidP="00D77E45">
                            <w:pPr>
                              <w:jc w:val="center"/>
                              <w:rPr>
                                <w:rFonts w:ascii="Atlanta" w:hAnsi="Atlanta"/>
                                <w:bCs/>
                              </w:rPr>
                            </w:pPr>
                            <w:r>
                              <w:rPr>
                                <w:rFonts w:ascii="Bradley Hand ITC" w:hAnsi="Bradley Hand ITC"/>
                                <w:b/>
                                <w:sz w:val="22"/>
                                <w:szCs w:val="22"/>
                              </w:rPr>
                              <w:t>Our attendance ha</w:t>
                            </w:r>
                            <w:r w:rsidR="00CA6201">
                              <w:rPr>
                                <w:rFonts w:ascii="Bradley Hand ITC" w:hAnsi="Bradley Hand ITC"/>
                                <w:b/>
                                <w:sz w:val="22"/>
                                <w:szCs w:val="22"/>
                              </w:rPr>
                              <w:t>s</w:t>
                            </w:r>
                            <w:r>
                              <w:rPr>
                                <w:rFonts w:ascii="Bradley Hand ITC" w:hAnsi="Bradley Hand ITC"/>
                                <w:b/>
                                <w:sz w:val="22"/>
                                <w:szCs w:val="22"/>
                              </w:rPr>
                              <w:t xml:space="preserve"> take</w:t>
                            </w:r>
                            <w:r w:rsidR="00CA6201">
                              <w:rPr>
                                <w:rFonts w:ascii="Bradley Hand ITC" w:hAnsi="Bradley Hand ITC"/>
                                <w:b/>
                                <w:sz w:val="22"/>
                                <w:szCs w:val="22"/>
                              </w:rPr>
                              <w:t>n</w:t>
                            </w:r>
                            <w:r>
                              <w:rPr>
                                <w:rFonts w:ascii="Bradley Hand ITC" w:hAnsi="Bradley Hand ITC"/>
                                <w:b/>
                                <w:sz w:val="22"/>
                                <w:szCs w:val="22"/>
                              </w:rPr>
                              <w:t xml:space="preserve"> a bit of a hit this term and we have fallen behind where we were last year. Please ensure your child has the best opportunity to learn by being in school as much as possible next term. Attendance letters will go out this week and meetings will be held where there </w:t>
                            </w:r>
                            <w:r w:rsidR="00CA6201">
                              <w:rPr>
                                <w:rFonts w:ascii="Bradley Hand ITC" w:hAnsi="Bradley Hand ITC"/>
                                <w:b/>
                                <w:sz w:val="22"/>
                                <w:szCs w:val="22"/>
                              </w:rPr>
                              <w:t>remains</w:t>
                            </w:r>
                            <w:r>
                              <w:rPr>
                                <w:rFonts w:ascii="Bradley Hand ITC" w:hAnsi="Bradley Hand ITC"/>
                                <w:b/>
                                <w:sz w:val="22"/>
                                <w:szCs w:val="22"/>
                              </w:rPr>
                              <w:t xml:space="preserve"> ongoing concern.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93753" id="Text Box 34" o:spid="_x0000_s1036" type="#_x0000_t202" style="position:absolute;margin-left:-16.5pt;margin-top:4.55pt;width:269.15pt;height:126.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">
                <v:textbox>
                  <w:txbxContent>
                    <w:p w14:paraId="28A66726" w14:textId="5BAAD8A0" w:rsidR="00D24163" w:rsidRDefault="00D24163" w:rsidP="00587BD3">
                      <w:pPr>
                        <w:jc w:val="center"/>
                        <w:rPr>
                          <w:rFonts w:ascii="Bradley Hand ITC" w:hAnsi="Bradley Hand ITC"/>
                          <w:b/>
                          <w:sz w:val="23"/>
                          <w:szCs w:val="23"/>
                          <w:u w:val="single"/>
                        </w:rPr>
                      </w:pPr>
                      <w:r w:rsidRPr="009A346A">
                        <w:rPr>
                          <w:rFonts w:ascii="Bradley Hand ITC" w:hAnsi="Bradley Hand ITC"/>
                          <w:b/>
                          <w:sz w:val="23"/>
                          <w:szCs w:val="23"/>
                          <w:u w:val="single"/>
                        </w:rPr>
                        <w:t xml:space="preserve">Attendance Target for the Year – </w:t>
                      </w:r>
                      <w:r w:rsidR="00AC1501">
                        <w:rPr>
                          <w:rFonts w:ascii="Bradley Hand ITC" w:hAnsi="Bradley Hand ITC"/>
                          <w:b/>
                          <w:sz w:val="23"/>
                          <w:szCs w:val="23"/>
                          <w:u w:val="single"/>
                        </w:rPr>
                        <w:t>93</w:t>
                      </w:r>
                      <w:r w:rsidRPr="009A346A">
                        <w:rPr>
                          <w:rFonts w:ascii="Bradley Hand ITC" w:hAnsi="Bradley Hand ITC"/>
                          <w:b/>
                          <w:sz w:val="23"/>
                          <w:szCs w:val="23"/>
                          <w:u w:val="single"/>
                        </w:rPr>
                        <w:t>%</w:t>
                      </w:r>
                    </w:p>
                    <w:p w14:paraId="0B190DA5" w14:textId="56A97DC7" w:rsidR="00F87B19" w:rsidRDefault="00D77E45" w:rsidP="00D77E45">
                      <w:pPr>
                        <w:rPr>
                          <w:rFonts w:ascii="Bradley Hand ITC" w:hAnsi="Bradley Hand ITC"/>
                          <w:b/>
                          <w:color w:val="FF0000"/>
                        </w:rPr>
                      </w:pPr>
                      <w:r>
                        <w:rPr>
                          <w:rFonts w:ascii="Bradley Hand ITC" w:hAnsi="Bradley Hand ITC"/>
                          <w:b/>
                          <w:sz w:val="14"/>
                          <w:szCs w:val="14"/>
                        </w:rPr>
                        <w:t xml:space="preserve">                    </w:t>
                      </w:r>
                      <w:r w:rsidR="00D24163" w:rsidRPr="009A346A">
                        <w:rPr>
                          <w:rFonts w:ascii="Bradley Hand ITC" w:hAnsi="Bradley Hand ITC"/>
                          <w:b/>
                          <w:color w:val="FF0000"/>
                        </w:rPr>
                        <w:t xml:space="preserve">Attendance </w:t>
                      </w:r>
                      <w:r w:rsidR="00D63170" w:rsidRPr="009A346A">
                        <w:rPr>
                          <w:rFonts w:ascii="Bradley Hand ITC" w:hAnsi="Bradley Hand ITC"/>
                          <w:b/>
                          <w:color w:val="FF0000"/>
                        </w:rPr>
                        <w:t xml:space="preserve">so far </w:t>
                      </w:r>
                      <w:r w:rsidR="00C424A9" w:rsidRPr="009A346A">
                        <w:rPr>
                          <w:rFonts w:ascii="Bradley Hand ITC" w:hAnsi="Bradley Hand ITC"/>
                          <w:b/>
                          <w:color w:val="FF0000"/>
                        </w:rPr>
                        <w:t>this year</w:t>
                      </w:r>
                      <w:r w:rsidR="00D24163" w:rsidRPr="009A346A">
                        <w:rPr>
                          <w:rFonts w:ascii="Bradley Hand ITC" w:hAnsi="Bradley Hand ITC"/>
                          <w:b/>
                          <w:color w:val="FF0000"/>
                        </w:rPr>
                        <w:t xml:space="preserve"> – </w:t>
                      </w:r>
                      <w:r w:rsidR="00AC1501">
                        <w:rPr>
                          <w:rFonts w:ascii="Bradley Hand ITC" w:hAnsi="Bradley Hand ITC"/>
                          <w:b/>
                          <w:color w:val="FF0000"/>
                        </w:rPr>
                        <w:t>90.8</w:t>
                      </w:r>
                      <w:r w:rsidR="00D24163" w:rsidRPr="009A346A">
                        <w:rPr>
                          <w:rFonts w:ascii="Bradley Hand ITC" w:hAnsi="Bradley Hand ITC"/>
                          <w:b/>
                          <w:color w:val="FF0000"/>
                        </w:rPr>
                        <w:t xml:space="preserve">% </w:t>
                      </w:r>
                    </w:p>
                    <w:p w14:paraId="01F56985" w14:textId="13B044C3" w:rsidR="00D24163" w:rsidRPr="00D63170" w:rsidRDefault="00AC1501" w:rsidP="00D77E45">
                      <w:pPr>
                        <w:jc w:val="center"/>
                        <w:rPr>
                          <w:rFonts w:ascii="Atlanta" w:hAnsi="Atlanta"/>
                          <w:bCs/>
                        </w:rPr>
                      </w:pPr>
                      <w:r>
                        <w:rPr>
                          <w:rFonts w:ascii="Bradley Hand ITC" w:hAnsi="Bradley Hand ITC"/>
                          <w:b/>
                          <w:sz w:val="22"/>
                          <w:szCs w:val="22"/>
                        </w:rPr>
                        <w:t>Our attendance ha</w:t>
                      </w:r>
                      <w:r w:rsidR="00CA6201">
                        <w:rPr>
                          <w:rFonts w:ascii="Bradley Hand ITC" w:hAnsi="Bradley Hand ITC"/>
                          <w:b/>
                          <w:sz w:val="22"/>
                          <w:szCs w:val="22"/>
                        </w:rPr>
                        <w:t>s</w:t>
                      </w:r>
                      <w:r>
                        <w:rPr>
                          <w:rFonts w:ascii="Bradley Hand ITC" w:hAnsi="Bradley Hand ITC"/>
                          <w:b/>
                          <w:sz w:val="22"/>
                          <w:szCs w:val="22"/>
                        </w:rPr>
                        <w:t xml:space="preserve"> take</w:t>
                      </w:r>
                      <w:r w:rsidR="00CA6201">
                        <w:rPr>
                          <w:rFonts w:ascii="Bradley Hand ITC" w:hAnsi="Bradley Hand ITC"/>
                          <w:b/>
                          <w:sz w:val="22"/>
                          <w:szCs w:val="22"/>
                        </w:rPr>
                        <w:t>n</w:t>
                      </w:r>
                      <w:r>
                        <w:rPr>
                          <w:rFonts w:ascii="Bradley Hand ITC" w:hAnsi="Bradley Hand ITC"/>
                          <w:b/>
                          <w:sz w:val="22"/>
                          <w:szCs w:val="22"/>
                        </w:rPr>
                        <w:t xml:space="preserve"> a bit of a hit this term and we have fallen behind where we were last year. Please ensure your child has the best opportunity to learn by being in school as much as possible next term. Attendance letters will go out this week and meetings will be held where there </w:t>
                      </w:r>
                      <w:r w:rsidR="00CA6201">
                        <w:rPr>
                          <w:rFonts w:ascii="Bradley Hand ITC" w:hAnsi="Bradley Hand ITC"/>
                          <w:b/>
                          <w:sz w:val="22"/>
                          <w:szCs w:val="22"/>
                        </w:rPr>
                        <w:t>remains</w:t>
                      </w:r>
                      <w:r>
                        <w:rPr>
                          <w:rFonts w:ascii="Bradley Hand ITC" w:hAnsi="Bradley Hand ITC"/>
                          <w:b/>
                          <w:sz w:val="22"/>
                          <w:szCs w:val="22"/>
                        </w:rPr>
                        <w:t xml:space="preserve"> ongoing concern.</w:t>
                      </w:r>
                    </w:p>
                  </w:txbxContent>
                </v:textbox>
              </v:shape>
            </w:pict>
          </mc:Fallback>
        </mc:AlternateContent>
      </w:r>
    </w:p>
    <w:p w14:paraId="3ABEC012" w14:textId="49E764CC" w:rsidR="00A22117" w:rsidRDefault="00A22117" w:rsidP="00C448CA">
      <w:pPr>
        <w:tabs>
          <w:tab w:val="left" w:pos="3960"/>
          <w:tab w:val="left" w:pos="6384"/>
        </w:tabs>
      </w:pPr>
    </w:p>
    <w:p w14:paraId="6FC95108" w14:textId="6A9CB825" w:rsidR="00A22117" w:rsidRDefault="00A22117" w:rsidP="00C448CA">
      <w:pPr>
        <w:tabs>
          <w:tab w:val="left" w:pos="3960"/>
          <w:tab w:val="left" w:pos="6384"/>
        </w:tabs>
      </w:pPr>
    </w:p>
    <w:p w14:paraId="5DDD389C" w14:textId="3B892481" w:rsidR="00A22117" w:rsidRDefault="00CA6201" w:rsidP="00C448CA">
      <w:pPr>
        <w:tabs>
          <w:tab w:val="left" w:pos="3960"/>
          <w:tab w:val="left" w:pos="6384"/>
        </w:tabs>
      </w:pPr>
      <w:r w:rsidRPr="00D63170">
        <w:rPr>
          <w:rFonts w:ascii="Atlanta" w:hAnsi="Atlanta"/>
          <w:b/>
          <w:noProof/>
          <w:sz w:val="36"/>
          <w:szCs w:val="36"/>
        </w:rPr>
        <mc:AlternateContent>
          <mc:Choice Requires="wps">
            <w:drawing>
              <wp:anchor distT="0" distB="0" distL="114300" distR="114300" simplePos="0" relativeHeight="251643904" behindDoc="0" locked="0" layoutInCell="1" allowOverlap="1" wp14:anchorId="796FA67F" wp14:editId="4CA7FF7E">
                <wp:simplePos x="0" y="0"/>
                <wp:positionH relativeFrom="column">
                  <wp:posOffset>3209925</wp:posOffset>
                </wp:positionH>
                <wp:positionV relativeFrom="paragraph">
                  <wp:posOffset>65088</wp:posOffset>
                </wp:positionV>
                <wp:extent cx="3689985" cy="1063307"/>
                <wp:effectExtent l="0" t="0" r="24765" b="22860"/>
                <wp:wrapNone/>
                <wp:docPr id="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985" cy="1063307"/>
                        </a:xfrm>
                        <a:prstGeom prst="rect">
                          <a:avLst/>
                        </a:prstGeom>
                        <a:gradFill rotWithShape="1">
                          <a:gsLst>
                            <a:gs pos="0">
                              <a:srgbClr val="FFFFFF">
                                <a:gamma/>
                                <a:tint val="0"/>
                                <a:invGamma/>
                              </a:srgbClr>
                            </a:gs>
                            <a:gs pos="50000">
                              <a:srgbClr val="FFFFFF"/>
                            </a:gs>
                            <a:gs pos="100000">
                              <a:srgbClr val="FFFFFF">
                                <a:gamma/>
                                <a:tint val="0"/>
                                <a:invGamma/>
                              </a:srgbClr>
                            </a:gs>
                          </a:gsLst>
                          <a:lin ang="2700000" scaled="1"/>
                        </a:gradFill>
                        <a:ln w="9525">
                          <a:solidFill>
                            <a:srgbClr val="000000"/>
                          </a:solidFill>
                          <a:miter lim="800000"/>
                          <a:headEnd/>
                          <a:tailEnd/>
                        </a:ln>
                      </wps:spPr>
                      <wps:txbx>
                        <w:txbxContent>
                          <w:p w14:paraId="66A8D67B" w14:textId="29DF7A42" w:rsidR="000546FF" w:rsidRPr="000D3D3D" w:rsidRDefault="00D24163" w:rsidP="00D75F5A">
                            <w:pPr>
                              <w:jc w:val="center"/>
                              <w:rPr>
                                <w:rFonts w:ascii="Bradley Hand ITC" w:hAnsi="Bradley Hand ITC"/>
                                <w:b/>
                                <w:sz w:val="28"/>
                                <w:szCs w:val="28"/>
                              </w:rPr>
                            </w:pPr>
                            <w:r w:rsidRPr="000D3D3D">
                              <w:rPr>
                                <w:rFonts w:ascii="Bradley Hand ITC" w:hAnsi="Bradley Hand ITC"/>
                                <w:b/>
                                <w:sz w:val="28"/>
                                <w:szCs w:val="28"/>
                              </w:rPr>
                              <w:t xml:space="preserve">Have a lovely </w:t>
                            </w:r>
                            <w:r w:rsidR="005442B2">
                              <w:rPr>
                                <w:rFonts w:ascii="Bradley Hand ITC" w:hAnsi="Bradley Hand ITC"/>
                                <w:b/>
                                <w:sz w:val="28"/>
                                <w:szCs w:val="28"/>
                              </w:rPr>
                              <w:t>break</w:t>
                            </w:r>
                            <w:r w:rsidR="00D63170" w:rsidRPr="000D3D3D">
                              <w:rPr>
                                <w:rFonts w:ascii="Bradley Hand ITC" w:hAnsi="Bradley Hand ITC"/>
                                <w:b/>
                                <w:sz w:val="28"/>
                                <w:szCs w:val="28"/>
                              </w:rPr>
                              <w:t xml:space="preserve"> </w:t>
                            </w:r>
                            <w:r w:rsidRPr="000D3D3D">
                              <w:rPr>
                                <w:rFonts w:ascii="Bradley Hand ITC" w:hAnsi="Bradley Hand ITC"/>
                                <w:b/>
                                <w:sz w:val="28"/>
                                <w:szCs w:val="28"/>
                              </w:rPr>
                              <w:t>and we</w:t>
                            </w:r>
                            <w:r w:rsidR="00E17B5F" w:rsidRPr="000D3D3D">
                              <w:rPr>
                                <w:rFonts w:ascii="Bradley Hand ITC" w:hAnsi="Bradley Hand ITC"/>
                                <w:b/>
                                <w:sz w:val="28"/>
                                <w:szCs w:val="28"/>
                              </w:rPr>
                              <w:t xml:space="preserve"> will </w:t>
                            </w:r>
                          </w:p>
                          <w:p w14:paraId="0860C67E" w14:textId="2EFBBC6D" w:rsidR="000546FF" w:rsidRDefault="00E17B5F" w:rsidP="00CA6201">
                            <w:pPr>
                              <w:jc w:val="center"/>
                              <w:rPr>
                                <w:rFonts w:ascii="Bradley Hand ITC" w:hAnsi="Bradley Hand ITC"/>
                                <w:b/>
                                <w:sz w:val="28"/>
                                <w:szCs w:val="28"/>
                              </w:rPr>
                            </w:pPr>
                            <w:r w:rsidRPr="000D3D3D">
                              <w:rPr>
                                <w:rFonts w:ascii="Bradley Hand ITC" w:hAnsi="Bradley Hand ITC"/>
                                <w:b/>
                                <w:sz w:val="28"/>
                                <w:szCs w:val="28"/>
                              </w:rPr>
                              <w:t>see you back in school on…</w:t>
                            </w:r>
                          </w:p>
                          <w:p w14:paraId="16BA0765" w14:textId="77777777" w:rsidR="00CA6201" w:rsidRPr="000D3D3D" w:rsidRDefault="00CA6201" w:rsidP="00CA6201">
                            <w:pPr>
                              <w:jc w:val="center"/>
                              <w:rPr>
                                <w:rFonts w:ascii="Bradley Hand ITC" w:hAnsi="Bradley Hand ITC"/>
                                <w:b/>
                                <w:sz w:val="28"/>
                                <w:szCs w:val="28"/>
                              </w:rPr>
                            </w:pPr>
                          </w:p>
                          <w:p w14:paraId="1C9B37B0" w14:textId="1DD6AD1C" w:rsidR="00D24163" w:rsidRPr="000D3D3D" w:rsidRDefault="005442B2" w:rsidP="00D75F5A">
                            <w:pPr>
                              <w:jc w:val="center"/>
                              <w:rPr>
                                <w:rFonts w:ascii="Bradley Hand ITC" w:hAnsi="Bradley Hand ITC"/>
                                <w:b/>
                                <w:sz w:val="36"/>
                                <w:szCs w:val="36"/>
                              </w:rPr>
                            </w:pPr>
                            <w:r>
                              <w:rPr>
                                <w:rFonts w:ascii="Bradley Hand ITC" w:hAnsi="Bradley Hand ITC"/>
                                <w:b/>
                                <w:sz w:val="28"/>
                                <w:szCs w:val="28"/>
                                <w:highlight w:val="yellow"/>
                              </w:rPr>
                              <w:t>Tuesday</w:t>
                            </w:r>
                            <w:r w:rsidR="00D24163" w:rsidRPr="000D3D3D">
                              <w:rPr>
                                <w:rFonts w:ascii="Bradley Hand ITC" w:hAnsi="Bradley Hand ITC"/>
                                <w:b/>
                                <w:sz w:val="28"/>
                                <w:szCs w:val="28"/>
                                <w:highlight w:val="yellow"/>
                              </w:rPr>
                              <w:t xml:space="preserve">, </w:t>
                            </w:r>
                            <w:r w:rsidR="00A15CE7">
                              <w:rPr>
                                <w:rFonts w:ascii="Bradley Hand ITC" w:hAnsi="Bradley Hand ITC"/>
                                <w:b/>
                                <w:sz w:val="28"/>
                                <w:szCs w:val="28"/>
                                <w:highlight w:val="yellow"/>
                              </w:rPr>
                              <w:t>2</w:t>
                            </w:r>
                            <w:r>
                              <w:rPr>
                                <w:rFonts w:ascii="Bradley Hand ITC" w:hAnsi="Bradley Hand ITC"/>
                                <w:b/>
                                <w:sz w:val="28"/>
                                <w:szCs w:val="28"/>
                                <w:highlight w:val="yellow"/>
                              </w:rPr>
                              <w:t>9</w:t>
                            </w:r>
                            <w:r w:rsidRPr="005442B2">
                              <w:rPr>
                                <w:rFonts w:ascii="Bradley Hand ITC" w:hAnsi="Bradley Hand ITC"/>
                                <w:b/>
                                <w:sz w:val="28"/>
                                <w:szCs w:val="28"/>
                                <w:highlight w:val="yellow"/>
                                <w:vertAlign w:val="superscript"/>
                              </w:rPr>
                              <w:t>th</w:t>
                            </w:r>
                            <w:r>
                              <w:rPr>
                                <w:rFonts w:ascii="Bradley Hand ITC" w:hAnsi="Bradley Hand ITC"/>
                                <w:b/>
                                <w:sz w:val="28"/>
                                <w:szCs w:val="28"/>
                                <w:highlight w:val="yellow"/>
                              </w:rPr>
                              <w:t xml:space="preserve"> April</w:t>
                            </w:r>
                            <w:r w:rsidR="00D24163" w:rsidRPr="000D3D3D">
                              <w:rPr>
                                <w:rFonts w:ascii="Bradley Hand ITC" w:hAnsi="Bradley Hand ITC"/>
                                <w:b/>
                                <w:sz w:val="28"/>
                                <w:szCs w:val="28"/>
                                <w:highlight w:val="yellow"/>
                              </w:rPr>
                              <w:t xml:space="preserve"> 202</w:t>
                            </w:r>
                            <w:r w:rsidR="00A15CE7" w:rsidRPr="00A15CE7">
                              <w:rPr>
                                <w:rFonts w:ascii="Bradley Hand ITC" w:hAnsi="Bradley Hand ITC"/>
                                <w:b/>
                                <w:sz w:val="28"/>
                                <w:szCs w:val="28"/>
                                <w:highlight w:val="yellow"/>
                              </w:rPr>
                              <w:t>5</w:t>
                            </w:r>
                          </w:p>
                          <w:p w14:paraId="09B41B3B" w14:textId="77777777" w:rsidR="00D24163" w:rsidRPr="00D63170" w:rsidRDefault="00D24163" w:rsidP="00492D14">
                            <w:pPr>
                              <w:rPr>
                                <w:rFonts w:ascii="Atlanta" w:hAnsi="Atlanta"/>
                                <w:b/>
                                <w:sz w:val="23"/>
                                <w:szCs w:val="23"/>
                              </w:rPr>
                            </w:pPr>
                          </w:p>
                          <w:p w14:paraId="5D855410" w14:textId="77777777" w:rsidR="00D24163" w:rsidRPr="00D63170" w:rsidRDefault="00D24163" w:rsidP="00896B54">
                            <w:pPr>
                              <w:jc w:val="center"/>
                              <w:rPr>
                                <w:rFonts w:ascii="Atlanta" w:hAnsi="Atlant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FA67F" id="Text Box 27" o:spid="_x0000_s1037" type="#_x0000_t202" style="position:absolute;margin-left:252.75pt;margin-top:5.15pt;width:290.55pt;height:83.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">
                <v:fill rotate="t" angle="45" focus="50%" type="gradient"/>
                <v:textbox>
                  <w:txbxContent>
                    <w:p w14:paraId="66A8D67B" w14:textId="29DF7A42" w:rsidR="000546FF" w:rsidRPr="000D3D3D" w:rsidRDefault="00D24163" w:rsidP="00D75F5A">
                      <w:pPr>
                        <w:jc w:val="center"/>
                        <w:rPr>
                          <w:rFonts w:ascii="Bradley Hand ITC" w:hAnsi="Bradley Hand ITC"/>
                          <w:b/>
                          <w:sz w:val="28"/>
                          <w:szCs w:val="28"/>
                        </w:rPr>
                      </w:pPr>
                      <w:r w:rsidRPr="000D3D3D">
                        <w:rPr>
                          <w:rFonts w:ascii="Bradley Hand ITC" w:hAnsi="Bradley Hand ITC"/>
                          <w:b/>
                          <w:sz w:val="28"/>
                          <w:szCs w:val="28"/>
                        </w:rPr>
                        <w:t xml:space="preserve">Have a lovely </w:t>
                      </w:r>
                      <w:r w:rsidR="005442B2">
                        <w:rPr>
                          <w:rFonts w:ascii="Bradley Hand ITC" w:hAnsi="Bradley Hand ITC"/>
                          <w:b/>
                          <w:sz w:val="28"/>
                          <w:szCs w:val="28"/>
                        </w:rPr>
                        <w:t>break</w:t>
                      </w:r>
                      <w:r w:rsidR="00D63170" w:rsidRPr="000D3D3D">
                        <w:rPr>
                          <w:rFonts w:ascii="Bradley Hand ITC" w:hAnsi="Bradley Hand ITC"/>
                          <w:b/>
                          <w:sz w:val="28"/>
                          <w:szCs w:val="28"/>
                        </w:rPr>
                        <w:t xml:space="preserve"> </w:t>
                      </w:r>
                      <w:r w:rsidRPr="000D3D3D">
                        <w:rPr>
                          <w:rFonts w:ascii="Bradley Hand ITC" w:hAnsi="Bradley Hand ITC"/>
                          <w:b/>
                          <w:sz w:val="28"/>
                          <w:szCs w:val="28"/>
                        </w:rPr>
                        <w:t>and we</w:t>
                      </w:r>
                      <w:r w:rsidR="00E17B5F" w:rsidRPr="000D3D3D">
                        <w:rPr>
                          <w:rFonts w:ascii="Bradley Hand ITC" w:hAnsi="Bradley Hand ITC"/>
                          <w:b/>
                          <w:sz w:val="28"/>
                          <w:szCs w:val="28"/>
                        </w:rPr>
                        <w:t xml:space="preserve"> will </w:t>
                      </w:r>
                    </w:p>
                    <w:p w14:paraId="0860C67E" w14:textId="2EFBBC6D" w:rsidR="000546FF" w:rsidRDefault="00E17B5F" w:rsidP="00CA6201">
                      <w:pPr>
                        <w:jc w:val="center"/>
                        <w:rPr>
                          <w:rFonts w:ascii="Bradley Hand ITC" w:hAnsi="Bradley Hand ITC"/>
                          <w:b/>
                          <w:sz w:val="28"/>
                          <w:szCs w:val="28"/>
                        </w:rPr>
                      </w:pPr>
                      <w:r w:rsidRPr="000D3D3D">
                        <w:rPr>
                          <w:rFonts w:ascii="Bradley Hand ITC" w:hAnsi="Bradley Hand ITC"/>
                          <w:b/>
                          <w:sz w:val="28"/>
                          <w:szCs w:val="28"/>
                        </w:rPr>
                        <w:t>see you back in school on…</w:t>
                      </w:r>
                    </w:p>
                    <w:p w14:paraId="16BA0765" w14:textId="77777777" w:rsidR="00CA6201" w:rsidRPr="000D3D3D" w:rsidRDefault="00CA6201" w:rsidP="00CA6201">
                      <w:pPr>
                        <w:jc w:val="center"/>
                        <w:rPr>
                          <w:rFonts w:ascii="Bradley Hand ITC" w:hAnsi="Bradley Hand ITC"/>
                          <w:b/>
                          <w:sz w:val="28"/>
                          <w:szCs w:val="28"/>
                        </w:rPr>
                      </w:pPr>
                    </w:p>
                    <w:p w14:paraId="1C9B37B0" w14:textId="1DD6AD1C" w:rsidR="00D24163" w:rsidRPr="000D3D3D" w:rsidRDefault="005442B2" w:rsidP="00D75F5A">
                      <w:pPr>
                        <w:jc w:val="center"/>
                        <w:rPr>
                          <w:rFonts w:ascii="Bradley Hand ITC" w:hAnsi="Bradley Hand ITC"/>
                          <w:b/>
                          <w:sz w:val="36"/>
                          <w:szCs w:val="36"/>
                        </w:rPr>
                      </w:pPr>
                      <w:r>
                        <w:rPr>
                          <w:rFonts w:ascii="Bradley Hand ITC" w:hAnsi="Bradley Hand ITC"/>
                          <w:b/>
                          <w:sz w:val="28"/>
                          <w:szCs w:val="28"/>
                          <w:highlight w:val="yellow"/>
                        </w:rPr>
                        <w:t>Tuesday</w:t>
                      </w:r>
                      <w:r w:rsidR="00D24163" w:rsidRPr="000D3D3D">
                        <w:rPr>
                          <w:rFonts w:ascii="Bradley Hand ITC" w:hAnsi="Bradley Hand ITC"/>
                          <w:b/>
                          <w:sz w:val="28"/>
                          <w:szCs w:val="28"/>
                          <w:highlight w:val="yellow"/>
                        </w:rPr>
                        <w:t xml:space="preserve">, </w:t>
                      </w:r>
                      <w:r w:rsidR="00A15CE7">
                        <w:rPr>
                          <w:rFonts w:ascii="Bradley Hand ITC" w:hAnsi="Bradley Hand ITC"/>
                          <w:b/>
                          <w:sz w:val="28"/>
                          <w:szCs w:val="28"/>
                          <w:highlight w:val="yellow"/>
                        </w:rPr>
                        <w:t>2</w:t>
                      </w:r>
                      <w:r>
                        <w:rPr>
                          <w:rFonts w:ascii="Bradley Hand ITC" w:hAnsi="Bradley Hand ITC"/>
                          <w:b/>
                          <w:sz w:val="28"/>
                          <w:szCs w:val="28"/>
                          <w:highlight w:val="yellow"/>
                        </w:rPr>
                        <w:t>9</w:t>
                      </w:r>
                      <w:r w:rsidRPr="005442B2">
                        <w:rPr>
                          <w:rFonts w:ascii="Bradley Hand ITC" w:hAnsi="Bradley Hand ITC"/>
                          <w:b/>
                          <w:sz w:val="28"/>
                          <w:szCs w:val="28"/>
                          <w:highlight w:val="yellow"/>
                          <w:vertAlign w:val="superscript"/>
                        </w:rPr>
                        <w:t>th</w:t>
                      </w:r>
                      <w:r>
                        <w:rPr>
                          <w:rFonts w:ascii="Bradley Hand ITC" w:hAnsi="Bradley Hand ITC"/>
                          <w:b/>
                          <w:sz w:val="28"/>
                          <w:szCs w:val="28"/>
                          <w:highlight w:val="yellow"/>
                        </w:rPr>
                        <w:t xml:space="preserve"> April</w:t>
                      </w:r>
                      <w:r w:rsidR="00D24163" w:rsidRPr="000D3D3D">
                        <w:rPr>
                          <w:rFonts w:ascii="Bradley Hand ITC" w:hAnsi="Bradley Hand ITC"/>
                          <w:b/>
                          <w:sz w:val="28"/>
                          <w:szCs w:val="28"/>
                          <w:highlight w:val="yellow"/>
                        </w:rPr>
                        <w:t xml:space="preserve"> 202</w:t>
                      </w:r>
                      <w:r w:rsidR="00A15CE7" w:rsidRPr="00A15CE7">
                        <w:rPr>
                          <w:rFonts w:ascii="Bradley Hand ITC" w:hAnsi="Bradley Hand ITC"/>
                          <w:b/>
                          <w:sz w:val="28"/>
                          <w:szCs w:val="28"/>
                          <w:highlight w:val="yellow"/>
                        </w:rPr>
                        <w:t>5</w:t>
                      </w:r>
                    </w:p>
                    <w:p w14:paraId="09B41B3B" w14:textId="77777777" w:rsidR="00D24163" w:rsidRPr="00D63170" w:rsidRDefault="00D24163" w:rsidP="00492D14">
                      <w:pPr>
                        <w:rPr>
                          <w:rFonts w:ascii="Atlanta" w:hAnsi="Atlanta"/>
                          <w:b/>
                          <w:sz w:val="23"/>
                          <w:szCs w:val="23"/>
                        </w:rPr>
                      </w:pPr>
                    </w:p>
                    <w:p w14:paraId="5D855410" w14:textId="77777777" w:rsidR="00D24163" w:rsidRPr="00D63170" w:rsidRDefault="00D24163" w:rsidP="00896B54">
                      <w:pPr>
                        <w:jc w:val="center"/>
                        <w:rPr>
                          <w:rFonts w:ascii="Atlanta" w:hAnsi="Atlanta"/>
                          <w:sz w:val="36"/>
                          <w:szCs w:val="36"/>
                        </w:rPr>
                      </w:pPr>
                    </w:p>
                  </w:txbxContent>
                </v:textbox>
              </v:shape>
            </w:pict>
          </mc:Fallback>
        </mc:AlternateContent>
      </w:r>
    </w:p>
    <w:p w14:paraId="26FC8599" w14:textId="68896D34" w:rsidR="00A22117" w:rsidRDefault="00A22117" w:rsidP="00C448CA">
      <w:pPr>
        <w:tabs>
          <w:tab w:val="left" w:pos="3960"/>
          <w:tab w:val="left" w:pos="6384"/>
        </w:tabs>
      </w:pPr>
    </w:p>
    <w:p w14:paraId="0841C545" w14:textId="7D90EAB5" w:rsidR="00A22117" w:rsidRDefault="00A22117" w:rsidP="00C448CA">
      <w:pPr>
        <w:tabs>
          <w:tab w:val="left" w:pos="3960"/>
          <w:tab w:val="left" w:pos="6384"/>
        </w:tabs>
      </w:pPr>
    </w:p>
    <w:p w14:paraId="621CA029" w14:textId="115E2CC7" w:rsidR="00A22117" w:rsidRDefault="00A22117" w:rsidP="00C448CA">
      <w:pPr>
        <w:tabs>
          <w:tab w:val="left" w:pos="3960"/>
          <w:tab w:val="left" w:pos="6384"/>
        </w:tabs>
      </w:pPr>
    </w:p>
    <w:p w14:paraId="4E0C3C14" w14:textId="1C161251" w:rsidR="00A22117" w:rsidRDefault="00A22117" w:rsidP="00C448CA">
      <w:pPr>
        <w:tabs>
          <w:tab w:val="left" w:pos="3960"/>
          <w:tab w:val="left" w:pos="6384"/>
        </w:tabs>
      </w:pPr>
    </w:p>
    <w:p w14:paraId="6073B183" w14:textId="2684B316" w:rsidR="00A22117" w:rsidRDefault="00A22117" w:rsidP="00C448CA">
      <w:pPr>
        <w:tabs>
          <w:tab w:val="left" w:pos="3960"/>
          <w:tab w:val="left" w:pos="6384"/>
        </w:tabs>
      </w:pPr>
    </w:p>
    <w:p w14:paraId="7B41BA8B" w14:textId="335BDA3B" w:rsidR="00A22117" w:rsidRDefault="00A22117" w:rsidP="00C448CA">
      <w:pPr>
        <w:tabs>
          <w:tab w:val="left" w:pos="3960"/>
          <w:tab w:val="left" w:pos="6384"/>
        </w:tabs>
      </w:pPr>
    </w:p>
    <w:p w14:paraId="0F3E2E1F" w14:textId="6E9B89BB" w:rsidR="00A22117" w:rsidRDefault="00A22117" w:rsidP="00C448CA">
      <w:pPr>
        <w:tabs>
          <w:tab w:val="left" w:pos="3960"/>
          <w:tab w:val="left" w:pos="6384"/>
        </w:tabs>
      </w:pPr>
    </w:p>
    <w:p w14:paraId="370BC64A" w14:textId="675E3169" w:rsidR="00A22117" w:rsidRDefault="00A22117" w:rsidP="00C448CA">
      <w:pPr>
        <w:tabs>
          <w:tab w:val="left" w:pos="3960"/>
          <w:tab w:val="left" w:pos="6384"/>
        </w:tabs>
      </w:pPr>
    </w:p>
    <w:p w14:paraId="2018BCB9" w14:textId="59D09BCF" w:rsidR="00A22117" w:rsidRDefault="00A22117" w:rsidP="00C448CA">
      <w:pPr>
        <w:tabs>
          <w:tab w:val="left" w:pos="3960"/>
          <w:tab w:val="left" w:pos="6384"/>
        </w:tabs>
      </w:pPr>
    </w:p>
    <w:p w14:paraId="3568E87A" w14:textId="111F12E6" w:rsidR="00A22117" w:rsidRPr="006B27DA" w:rsidRDefault="00A22117" w:rsidP="00C448CA">
      <w:pPr>
        <w:tabs>
          <w:tab w:val="left" w:pos="3960"/>
          <w:tab w:val="left" w:pos="6384"/>
        </w:tabs>
        <w:rPr>
          <w:rFonts w:ascii="Atlanta" w:hAnsi="Atlanta"/>
          <w:sz w:val="36"/>
          <w:szCs w:val="36"/>
        </w:rPr>
      </w:pPr>
    </w:p>
    <w:sectPr w:rsidR="00A22117" w:rsidRPr="006B27DA" w:rsidSect="00B30B1C">
      <w:pgSz w:w="11906" w:h="16838"/>
      <w:pgMar w:top="360" w:right="746" w:bottom="144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22FD1" w14:textId="77777777" w:rsidR="00E37C7F" w:rsidRDefault="00E37C7F" w:rsidP="00E426A8">
      <w:r>
        <w:separator/>
      </w:r>
    </w:p>
  </w:endnote>
  <w:endnote w:type="continuationSeparator" w:id="0">
    <w:p w14:paraId="16546B3D" w14:textId="77777777" w:rsidR="00E37C7F" w:rsidRDefault="00E37C7F" w:rsidP="00E42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tlanta">
    <w:altName w:val="Century Gothic"/>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7DCD9" w14:textId="77777777" w:rsidR="00E37C7F" w:rsidRDefault="00E37C7F" w:rsidP="00E426A8">
      <w:r>
        <w:separator/>
      </w:r>
    </w:p>
  </w:footnote>
  <w:footnote w:type="continuationSeparator" w:id="0">
    <w:p w14:paraId="68D89210" w14:textId="77777777" w:rsidR="00E37C7F" w:rsidRDefault="00E37C7F" w:rsidP="00E42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F56E3"/>
    <w:multiLevelType w:val="multilevel"/>
    <w:tmpl w:val="326E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12617"/>
    <w:multiLevelType w:val="hybridMultilevel"/>
    <w:tmpl w:val="1362F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00B2CEB"/>
    <w:multiLevelType w:val="hybridMultilevel"/>
    <w:tmpl w:val="E828E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2201068">
    <w:abstractNumId w:val="0"/>
  </w:num>
  <w:num w:numId="2" w16cid:durableId="1484814865">
    <w:abstractNumId w:val="1"/>
  </w:num>
  <w:num w:numId="3" w16cid:durableId="853155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fill="f" fillcolor="white">
      <v:fill color="white" on="f"/>
      <v:stroke weight=".25pt" insetpen="t"/>
      <v:shadow color="#c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0C7"/>
    <w:rsid w:val="00000A94"/>
    <w:rsid w:val="000030B8"/>
    <w:rsid w:val="0000634F"/>
    <w:rsid w:val="000066C1"/>
    <w:rsid w:val="000132C6"/>
    <w:rsid w:val="00014BF9"/>
    <w:rsid w:val="0001665E"/>
    <w:rsid w:val="00017917"/>
    <w:rsid w:val="000247B6"/>
    <w:rsid w:val="00024F0F"/>
    <w:rsid w:val="00026304"/>
    <w:rsid w:val="000267DE"/>
    <w:rsid w:val="0002737C"/>
    <w:rsid w:val="00030E2A"/>
    <w:rsid w:val="00033346"/>
    <w:rsid w:val="000352D0"/>
    <w:rsid w:val="000352F7"/>
    <w:rsid w:val="00036CF1"/>
    <w:rsid w:val="00037854"/>
    <w:rsid w:val="000411E5"/>
    <w:rsid w:val="0004196B"/>
    <w:rsid w:val="00042855"/>
    <w:rsid w:val="000506DB"/>
    <w:rsid w:val="00052EF2"/>
    <w:rsid w:val="000546FF"/>
    <w:rsid w:val="00055858"/>
    <w:rsid w:val="00056C8F"/>
    <w:rsid w:val="00060A78"/>
    <w:rsid w:val="0006596E"/>
    <w:rsid w:val="00070AC6"/>
    <w:rsid w:val="00071F7E"/>
    <w:rsid w:val="00074C89"/>
    <w:rsid w:val="00075F77"/>
    <w:rsid w:val="000772A4"/>
    <w:rsid w:val="00077E8B"/>
    <w:rsid w:val="0008149E"/>
    <w:rsid w:val="00081525"/>
    <w:rsid w:val="000815F8"/>
    <w:rsid w:val="00082D96"/>
    <w:rsid w:val="000831DE"/>
    <w:rsid w:val="000838DA"/>
    <w:rsid w:val="0008395D"/>
    <w:rsid w:val="00083989"/>
    <w:rsid w:val="000879C0"/>
    <w:rsid w:val="000934DF"/>
    <w:rsid w:val="00094F3C"/>
    <w:rsid w:val="000958DD"/>
    <w:rsid w:val="00095B1D"/>
    <w:rsid w:val="00095E2B"/>
    <w:rsid w:val="000A17C3"/>
    <w:rsid w:val="000A1FC2"/>
    <w:rsid w:val="000A22FD"/>
    <w:rsid w:val="000A33CC"/>
    <w:rsid w:val="000A7B18"/>
    <w:rsid w:val="000B0514"/>
    <w:rsid w:val="000B07A0"/>
    <w:rsid w:val="000B0C95"/>
    <w:rsid w:val="000B215C"/>
    <w:rsid w:val="000B2BA9"/>
    <w:rsid w:val="000B5782"/>
    <w:rsid w:val="000B5B8E"/>
    <w:rsid w:val="000B769E"/>
    <w:rsid w:val="000C0739"/>
    <w:rsid w:val="000C2711"/>
    <w:rsid w:val="000C48CD"/>
    <w:rsid w:val="000D267F"/>
    <w:rsid w:val="000D3D3D"/>
    <w:rsid w:val="000D7AD0"/>
    <w:rsid w:val="000E48AE"/>
    <w:rsid w:val="000E56C2"/>
    <w:rsid w:val="000E7D45"/>
    <w:rsid w:val="000E7EE5"/>
    <w:rsid w:val="000F0394"/>
    <w:rsid w:val="000F526C"/>
    <w:rsid w:val="000F5963"/>
    <w:rsid w:val="000F7827"/>
    <w:rsid w:val="000F7982"/>
    <w:rsid w:val="000F7C99"/>
    <w:rsid w:val="0010180A"/>
    <w:rsid w:val="00105CAC"/>
    <w:rsid w:val="00105E8D"/>
    <w:rsid w:val="0010739B"/>
    <w:rsid w:val="00107CF1"/>
    <w:rsid w:val="00111A44"/>
    <w:rsid w:val="0011761E"/>
    <w:rsid w:val="00120128"/>
    <w:rsid w:val="00124B6E"/>
    <w:rsid w:val="00124CE0"/>
    <w:rsid w:val="0012584E"/>
    <w:rsid w:val="00125F26"/>
    <w:rsid w:val="00130640"/>
    <w:rsid w:val="00131399"/>
    <w:rsid w:val="00131942"/>
    <w:rsid w:val="0013228B"/>
    <w:rsid w:val="00132830"/>
    <w:rsid w:val="00134FBB"/>
    <w:rsid w:val="00135D4A"/>
    <w:rsid w:val="0013703B"/>
    <w:rsid w:val="00141245"/>
    <w:rsid w:val="00144478"/>
    <w:rsid w:val="00144AE7"/>
    <w:rsid w:val="0014539E"/>
    <w:rsid w:val="00150BCE"/>
    <w:rsid w:val="00150EF2"/>
    <w:rsid w:val="001542BE"/>
    <w:rsid w:val="0015500B"/>
    <w:rsid w:val="00157E1C"/>
    <w:rsid w:val="00164747"/>
    <w:rsid w:val="00164A5C"/>
    <w:rsid w:val="00164C12"/>
    <w:rsid w:val="00171916"/>
    <w:rsid w:val="00172066"/>
    <w:rsid w:val="00173931"/>
    <w:rsid w:val="00173DA3"/>
    <w:rsid w:val="0017408E"/>
    <w:rsid w:val="00174B10"/>
    <w:rsid w:val="00176AEA"/>
    <w:rsid w:val="00177428"/>
    <w:rsid w:val="00180719"/>
    <w:rsid w:val="0018171B"/>
    <w:rsid w:val="0018322A"/>
    <w:rsid w:val="00184C8B"/>
    <w:rsid w:val="00187D41"/>
    <w:rsid w:val="00191437"/>
    <w:rsid w:val="00191AF1"/>
    <w:rsid w:val="0019571D"/>
    <w:rsid w:val="001A01E4"/>
    <w:rsid w:val="001A034D"/>
    <w:rsid w:val="001A0874"/>
    <w:rsid w:val="001A0CFA"/>
    <w:rsid w:val="001A1F40"/>
    <w:rsid w:val="001A3150"/>
    <w:rsid w:val="001A35C3"/>
    <w:rsid w:val="001A3BDF"/>
    <w:rsid w:val="001A6DDF"/>
    <w:rsid w:val="001A75B5"/>
    <w:rsid w:val="001B016F"/>
    <w:rsid w:val="001B1AD2"/>
    <w:rsid w:val="001B479E"/>
    <w:rsid w:val="001B60B8"/>
    <w:rsid w:val="001B6FB5"/>
    <w:rsid w:val="001B7A1A"/>
    <w:rsid w:val="001C113A"/>
    <w:rsid w:val="001C1702"/>
    <w:rsid w:val="001C2A34"/>
    <w:rsid w:val="001C5FD7"/>
    <w:rsid w:val="001D053A"/>
    <w:rsid w:val="001D0D48"/>
    <w:rsid w:val="001D2609"/>
    <w:rsid w:val="001D3EC6"/>
    <w:rsid w:val="001D42F8"/>
    <w:rsid w:val="001D4C90"/>
    <w:rsid w:val="001D5AC6"/>
    <w:rsid w:val="001D71C1"/>
    <w:rsid w:val="001E1DCE"/>
    <w:rsid w:val="001E45E0"/>
    <w:rsid w:val="001E63C8"/>
    <w:rsid w:val="001F09C5"/>
    <w:rsid w:val="001F25AE"/>
    <w:rsid w:val="001F3B29"/>
    <w:rsid w:val="001F59ED"/>
    <w:rsid w:val="001F6FF5"/>
    <w:rsid w:val="00202047"/>
    <w:rsid w:val="0021030D"/>
    <w:rsid w:val="00211004"/>
    <w:rsid w:val="00212245"/>
    <w:rsid w:val="00215FD7"/>
    <w:rsid w:val="00216323"/>
    <w:rsid w:val="00216FE8"/>
    <w:rsid w:val="002205E7"/>
    <w:rsid w:val="00222639"/>
    <w:rsid w:val="00222B1B"/>
    <w:rsid w:val="00224572"/>
    <w:rsid w:val="002258D2"/>
    <w:rsid w:val="00226D9B"/>
    <w:rsid w:val="00230FCF"/>
    <w:rsid w:val="0023460A"/>
    <w:rsid w:val="002357A7"/>
    <w:rsid w:val="00235E6C"/>
    <w:rsid w:val="00236503"/>
    <w:rsid w:val="002366C9"/>
    <w:rsid w:val="002467B8"/>
    <w:rsid w:val="00246FFE"/>
    <w:rsid w:val="00250A12"/>
    <w:rsid w:val="002512D9"/>
    <w:rsid w:val="00254B33"/>
    <w:rsid w:val="0026018E"/>
    <w:rsid w:val="00263427"/>
    <w:rsid w:val="00264A1D"/>
    <w:rsid w:val="00264A4C"/>
    <w:rsid w:val="00264B3B"/>
    <w:rsid w:val="00265D33"/>
    <w:rsid w:val="0027188A"/>
    <w:rsid w:val="00272012"/>
    <w:rsid w:val="00272C69"/>
    <w:rsid w:val="00274527"/>
    <w:rsid w:val="00276404"/>
    <w:rsid w:val="0027791C"/>
    <w:rsid w:val="00281F17"/>
    <w:rsid w:val="00282DA8"/>
    <w:rsid w:val="00284B24"/>
    <w:rsid w:val="00287DFE"/>
    <w:rsid w:val="00290767"/>
    <w:rsid w:val="00290AF2"/>
    <w:rsid w:val="0029113A"/>
    <w:rsid w:val="0029157F"/>
    <w:rsid w:val="00291A50"/>
    <w:rsid w:val="002929BB"/>
    <w:rsid w:val="0029526E"/>
    <w:rsid w:val="002A0ADC"/>
    <w:rsid w:val="002A0ECA"/>
    <w:rsid w:val="002A3062"/>
    <w:rsid w:val="002A77C3"/>
    <w:rsid w:val="002A7B71"/>
    <w:rsid w:val="002A7EEC"/>
    <w:rsid w:val="002B0777"/>
    <w:rsid w:val="002B3027"/>
    <w:rsid w:val="002B50FD"/>
    <w:rsid w:val="002B521F"/>
    <w:rsid w:val="002B70FC"/>
    <w:rsid w:val="002C0518"/>
    <w:rsid w:val="002C1335"/>
    <w:rsid w:val="002C164F"/>
    <w:rsid w:val="002C5403"/>
    <w:rsid w:val="002D018E"/>
    <w:rsid w:val="002D222C"/>
    <w:rsid w:val="002D3A69"/>
    <w:rsid w:val="002E2D32"/>
    <w:rsid w:val="002E6752"/>
    <w:rsid w:val="002E6BA6"/>
    <w:rsid w:val="002E76E7"/>
    <w:rsid w:val="002E7EA7"/>
    <w:rsid w:val="002F580E"/>
    <w:rsid w:val="002F6C37"/>
    <w:rsid w:val="002F79BF"/>
    <w:rsid w:val="0030169D"/>
    <w:rsid w:val="00303419"/>
    <w:rsid w:val="00306FE7"/>
    <w:rsid w:val="003216EC"/>
    <w:rsid w:val="0032532E"/>
    <w:rsid w:val="00327288"/>
    <w:rsid w:val="00330400"/>
    <w:rsid w:val="0033264D"/>
    <w:rsid w:val="00332681"/>
    <w:rsid w:val="00333393"/>
    <w:rsid w:val="00335620"/>
    <w:rsid w:val="00336F68"/>
    <w:rsid w:val="00351135"/>
    <w:rsid w:val="00351181"/>
    <w:rsid w:val="003516E0"/>
    <w:rsid w:val="00352C90"/>
    <w:rsid w:val="0035404F"/>
    <w:rsid w:val="00355F99"/>
    <w:rsid w:val="0035682C"/>
    <w:rsid w:val="00360C49"/>
    <w:rsid w:val="003636CA"/>
    <w:rsid w:val="003646FD"/>
    <w:rsid w:val="003653A2"/>
    <w:rsid w:val="003739AB"/>
    <w:rsid w:val="0037538D"/>
    <w:rsid w:val="00376860"/>
    <w:rsid w:val="00377620"/>
    <w:rsid w:val="00377B59"/>
    <w:rsid w:val="0038148A"/>
    <w:rsid w:val="0038690C"/>
    <w:rsid w:val="0039092A"/>
    <w:rsid w:val="003918E4"/>
    <w:rsid w:val="00393342"/>
    <w:rsid w:val="0039439F"/>
    <w:rsid w:val="00396012"/>
    <w:rsid w:val="003967D3"/>
    <w:rsid w:val="00397E47"/>
    <w:rsid w:val="003A2983"/>
    <w:rsid w:val="003A59B1"/>
    <w:rsid w:val="003A6DB0"/>
    <w:rsid w:val="003B0387"/>
    <w:rsid w:val="003B0F23"/>
    <w:rsid w:val="003B1111"/>
    <w:rsid w:val="003B3C2B"/>
    <w:rsid w:val="003B518A"/>
    <w:rsid w:val="003B71B1"/>
    <w:rsid w:val="003C2796"/>
    <w:rsid w:val="003C58CE"/>
    <w:rsid w:val="003C5E93"/>
    <w:rsid w:val="003D0DA5"/>
    <w:rsid w:val="003D0FC0"/>
    <w:rsid w:val="003D49D6"/>
    <w:rsid w:val="003D4CBE"/>
    <w:rsid w:val="003D666B"/>
    <w:rsid w:val="003D7331"/>
    <w:rsid w:val="003E021F"/>
    <w:rsid w:val="003E12E7"/>
    <w:rsid w:val="003E1FAB"/>
    <w:rsid w:val="003E45A8"/>
    <w:rsid w:val="003E4E47"/>
    <w:rsid w:val="003F056A"/>
    <w:rsid w:val="003F1691"/>
    <w:rsid w:val="003F6E0B"/>
    <w:rsid w:val="0040230A"/>
    <w:rsid w:val="00406A11"/>
    <w:rsid w:val="00414BCF"/>
    <w:rsid w:val="00415609"/>
    <w:rsid w:val="00417592"/>
    <w:rsid w:val="00417688"/>
    <w:rsid w:val="004179E6"/>
    <w:rsid w:val="00417A20"/>
    <w:rsid w:val="00422248"/>
    <w:rsid w:val="00423E2C"/>
    <w:rsid w:val="00424B50"/>
    <w:rsid w:val="00424FC5"/>
    <w:rsid w:val="004253AD"/>
    <w:rsid w:val="00425763"/>
    <w:rsid w:val="00431CC3"/>
    <w:rsid w:val="00431F92"/>
    <w:rsid w:val="00432188"/>
    <w:rsid w:val="004329CC"/>
    <w:rsid w:val="00433169"/>
    <w:rsid w:val="00433B0B"/>
    <w:rsid w:val="00433EE8"/>
    <w:rsid w:val="004347D4"/>
    <w:rsid w:val="004377AA"/>
    <w:rsid w:val="00437DDF"/>
    <w:rsid w:val="004420BC"/>
    <w:rsid w:val="004435C0"/>
    <w:rsid w:val="004478DB"/>
    <w:rsid w:val="00452F1E"/>
    <w:rsid w:val="00456109"/>
    <w:rsid w:val="00456F2A"/>
    <w:rsid w:val="00461A7D"/>
    <w:rsid w:val="0046389C"/>
    <w:rsid w:val="0046480F"/>
    <w:rsid w:val="00465DC2"/>
    <w:rsid w:val="00473325"/>
    <w:rsid w:val="00473AA0"/>
    <w:rsid w:val="00475181"/>
    <w:rsid w:val="0047538D"/>
    <w:rsid w:val="00475B3B"/>
    <w:rsid w:val="0047625F"/>
    <w:rsid w:val="004804D1"/>
    <w:rsid w:val="004817D4"/>
    <w:rsid w:val="00484104"/>
    <w:rsid w:val="004873CD"/>
    <w:rsid w:val="00492D14"/>
    <w:rsid w:val="004934FC"/>
    <w:rsid w:val="00495A9C"/>
    <w:rsid w:val="00496BF2"/>
    <w:rsid w:val="004A08C3"/>
    <w:rsid w:val="004A5D5F"/>
    <w:rsid w:val="004A6D48"/>
    <w:rsid w:val="004B0E6A"/>
    <w:rsid w:val="004B64BE"/>
    <w:rsid w:val="004C0225"/>
    <w:rsid w:val="004C02B9"/>
    <w:rsid w:val="004C0FF3"/>
    <w:rsid w:val="004C3DFA"/>
    <w:rsid w:val="004C3E8B"/>
    <w:rsid w:val="004C624C"/>
    <w:rsid w:val="004C687B"/>
    <w:rsid w:val="004C70AD"/>
    <w:rsid w:val="004D0538"/>
    <w:rsid w:val="004D1484"/>
    <w:rsid w:val="004D4770"/>
    <w:rsid w:val="004D6FBF"/>
    <w:rsid w:val="004D733E"/>
    <w:rsid w:val="004E03CF"/>
    <w:rsid w:val="004E03DA"/>
    <w:rsid w:val="004E0404"/>
    <w:rsid w:val="004E2FE3"/>
    <w:rsid w:val="004E3361"/>
    <w:rsid w:val="004E4416"/>
    <w:rsid w:val="004E5DB2"/>
    <w:rsid w:val="004F3A9B"/>
    <w:rsid w:val="004F3D8A"/>
    <w:rsid w:val="004F425B"/>
    <w:rsid w:val="004F6758"/>
    <w:rsid w:val="004F7E26"/>
    <w:rsid w:val="00500564"/>
    <w:rsid w:val="0050301B"/>
    <w:rsid w:val="00503EB3"/>
    <w:rsid w:val="0050570C"/>
    <w:rsid w:val="005060EB"/>
    <w:rsid w:val="005074A3"/>
    <w:rsid w:val="00511F6F"/>
    <w:rsid w:val="005120B4"/>
    <w:rsid w:val="0051544E"/>
    <w:rsid w:val="005178D7"/>
    <w:rsid w:val="0052298F"/>
    <w:rsid w:val="00531D06"/>
    <w:rsid w:val="00532B15"/>
    <w:rsid w:val="00533E8E"/>
    <w:rsid w:val="00534952"/>
    <w:rsid w:val="0053656B"/>
    <w:rsid w:val="00540B94"/>
    <w:rsid w:val="00541A4A"/>
    <w:rsid w:val="00542F0B"/>
    <w:rsid w:val="00543D60"/>
    <w:rsid w:val="005440AD"/>
    <w:rsid w:val="005442B2"/>
    <w:rsid w:val="00552688"/>
    <w:rsid w:val="00554F3A"/>
    <w:rsid w:val="0056351F"/>
    <w:rsid w:val="00563E92"/>
    <w:rsid w:val="0056428A"/>
    <w:rsid w:val="005662A5"/>
    <w:rsid w:val="005752D7"/>
    <w:rsid w:val="00576796"/>
    <w:rsid w:val="005805C6"/>
    <w:rsid w:val="00580C5B"/>
    <w:rsid w:val="00581145"/>
    <w:rsid w:val="00582F3F"/>
    <w:rsid w:val="00584567"/>
    <w:rsid w:val="005848E8"/>
    <w:rsid w:val="00587BD3"/>
    <w:rsid w:val="00590A2C"/>
    <w:rsid w:val="005948E2"/>
    <w:rsid w:val="00594FF7"/>
    <w:rsid w:val="00595624"/>
    <w:rsid w:val="00595B7C"/>
    <w:rsid w:val="00596074"/>
    <w:rsid w:val="005968D9"/>
    <w:rsid w:val="00597C97"/>
    <w:rsid w:val="005A09F6"/>
    <w:rsid w:val="005A10CA"/>
    <w:rsid w:val="005A1115"/>
    <w:rsid w:val="005A4004"/>
    <w:rsid w:val="005A4C00"/>
    <w:rsid w:val="005A6F47"/>
    <w:rsid w:val="005A7110"/>
    <w:rsid w:val="005A7D07"/>
    <w:rsid w:val="005B47E1"/>
    <w:rsid w:val="005B5191"/>
    <w:rsid w:val="005B5672"/>
    <w:rsid w:val="005B65D6"/>
    <w:rsid w:val="005B66A7"/>
    <w:rsid w:val="005B6C34"/>
    <w:rsid w:val="005C4221"/>
    <w:rsid w:val="005C43F7"/>
    <w:rsid w:val="005C793B"/>
    <w:rsid w:val="005D10C9"/>
    <w:rsid w:val="005D20CF"/>
    <w:rsid w:val="005D4F78"/>
    <w:rsid w:val="005D554F"/>
    <w:rsid w:val="005D6B75"/>
    <w:rsid w:val="005E089C"/>
    <w:rsid w:val="005E20AF"/>
    <w:rsid w:val="005E2B3A"/>
    <w:rsid w:val="005F1F48"/>
    <w:rsid w:val="005F2BB9"/>
    <w:rsid w:val="005F3133"/>
    <w:rsid w:val="005F4E51"/>
    <w:rsid w:val="006012FF"/>
    <w:rsid w:val="00601D37"/>
    <w:rsid w:val="006064D6"/>
    <w:rsid w:val="0060684E"/>
    <w:rsid w:val="00610DF8"/>
    <w:rsid w:val="00611178"/>
    <w:rsid w:val="00611F79"/>
    <w:rsid w:val="006136DD"/>
    <w:rsid w:val="0061458F"/>
    <w:rsid w:val="00616284"/>
    <w:rsid w:val="006171AC"/>
    <w:rsid w:val="00617BA7"/>
    <w:rsid w:val="0062085D"/>
    <w:rsid w:val="006217F7"/>
    <w:rsid w:val="00621AD5"/>
    <w:rsid w:val="00621F0D"/>
    <w:rsid w:val="0062546F"/>
    <w:rsid w:val="00626139"/>
    <w:rsid w:val="00626163"/>
    <w:rsid w:val="00632830"/>
    <w:rsid w:val="00632AB2"/>
    <w:rsid w:val="006332EF"/>
    <w:rsid w:val="006354FC"/>
    <w:rsid w:val="00635BB8"/>
    <w:rsid w:val="00636D46"/>
    <w:rsid w:val="00640DB4"/>
    <w:rsid w:val="006419AE"/>
    <w:rsid w:val="006439F5"/>
    <w:rsid w:val="0064446F"/>
    <w:rsid w:val="00645D52"/>
    <w:rsid w:val="00647968"/>
    <w:rsid w:val="00653002"/>
    <w:rsid w:val="006552AB"/>
    <w:rsid w:val="006559B2"/>
    <w:rsid w:val="00655E92"/>
    <w:rsid w:val="00656594"/>
    <w:rsid w:val="0065786F"/>
    <w:rsid w:val="00657DF3"/>
    <w:rsid w:val="00657E88"/>
    <w:rsid w:val="0066009E"/>
    <w:rsid w:val="00661116"/>
    <w:rsid w:val="0066151D"/>
    <w:rsid w:val="00662525"/>
    <w:rsid w:val="00665876"/>
    <w:rsid w:val="006732DE"/>
    <w:rsid w:val="00673B4C"/>
    <w:rsid w:val="0067640C"/>
    <w:rsid w:val="0068208E"/>
    <w:rsid w:val="006823BF"/>
    <w:rsid w:val="00682EBC"/>
    <w:rsid w:val="0068358E"/>
    <w:rsid w:val="0068459B"/>
    <w:rsid w:val="00686323"/>
    <w:rsid w:val="0068753C"/>
    <w:rsid w:val="00687A9B"/>
    <w:rsid w:val="006905F3"/>
    <w:rsid w:val="006A3D28"/>
    <w:rsid w:val="006A4A6A"/>
    <w:rsid w:val="006A4E23"/>
    <w:rsid w:val="006A6483"/>
    <w:rsid w:val="006B27DA"/>
    <w:rsid w:val="006B52DC"/>
    <w:rsid w:val="006B5B9E"/>
    <w:rsid w:val="006B5BE6"/>
    <w:rsid w:val="006B623B"/>
    <w:rsid w:val="006B69DE"/>
    <w:rsid w:val="006B7165"/>
    <w:rsid w:val="006B7229"/>
    <w:rsid w:val="006B748B"/>
    <w:rsid w:val="006C2591"/>
    <w:rsid w:val="006C484A"/>
    <w:rsid w:val="006C5E30"/>
    <w:rsid w:val="006C63AC"/>
    <w:rsid w:val="006C7E4B"/>
    <w:rsid w:val="006D3518"/>
    <w:rsid w:val="006D3DD0"/>
    <w:rsid w:val="006D45C4"/>
    <w:rsid w:val="006D4A76"/>
    <w:rsid w:val="006D4DC0"/>
    <w:rsid w:val="006D5E64"/>
    <w:rsid w:val="006D5F3B"/>
    <w:rsid w:val="006E10B7"/>
    <w:rsid w:val="006E3EBB"/>
    <w:rsid w:val="006E50C8"/>
    <w:rsid w:val="006E6A6E"/>
    <w:rsid w:val="006E6C5E"/>
    <w:rsid w:val="006E7E00"/>
    <w:rsid w:val="006F0C21"/>
    <w:rsid w:val="006F4120"/>
    <w:rsid w:val="006F44EF"/>
    <w:rsid w:val="007004E3"/>
    <w:rsid w:val="00702816"/>
    <w:rsid w:val="007028CE"/>
    <w:rsid w:val="00702F65"/>
    <w:rsid w:val="007043E1"/>
    <w:rsid w:val="00704500"/>
    <w:rsid w:val="0070683C"/>
    <w:rsid w:val="0070767A"/>
    <w:rsid w:val="00714528"/>
    <w:rsid w:val="0071456E"/>
    <w:rsid w:val="00715C73"/>
    <w:rsid w:val="00716498"/>
    <w:rsid w:val="00717155"/>
    <w:rsid w:val="00717276"/>
    <w:rsid w:val="00717D90"/>
    <w:rsid w:val="007213BA"/>
    <w:rsid w:val="0072221F"/>
    <w:rsid w:val="00724DE2"/>
    <w:rsid w:val="00725668"/>
    <w:rsid w:val="007260F0"/>
    <w:rsid w:val="00727F77"/>
    <w:rsid w:val="00730F5E"/>
    <w:rsid w:val="007325CE"/>
    <w:rsid w:val="00733BD5"/>
    <w:rsid w:val="00736044"/>
    <w:rsid w:val="0073650F"/>
    <w:rsid w:val="007417B9"/>
    <w:rsid w:val="0074204E"/>
    <w:rsid w:val="00742242"/>
    <w:rsid w:val="00743327"/>
    <w:rsid w:val="00743E39"/>
    <w:rsid w:val="00744C8F"/>
    <w:rsid w:val="00746DF4"/>
    <w:rsid w:val="00750F81"/>
    <w:rsid w:val="0075199B"/>
    <w:rsid w:val="007528D2"/>
    <w:rsid w:val="00761C11"/>
    <w:rsid w:val="00762693"/>
    <w:rsid w:val="00763D3C"/>
    <w:rsid w:val="0076480C"/>
    <w:rsid w:val="00766C34"/>
    <w:rsid w:val="00766C59"/>
    <w:rsid w:val="00767A46"/>
    <w:rsid w:val="007727EC"/>
    <w:rsid w:val="00774F0A"/>
    <w:rsid w:val="00775BB2"/>
    <w:rsid w:val="00780614"/>
    <w:rsid w:val="0079086F"/>
    <w:rsid w:val="00791D88"/>
    <w:rsid w:val="007936E2"/>
    <w:rsid w:val="00793983"/>
    <w:rsid w:val="00795BE0"/>
    <w:rsid w:val="0079798C"/>
    <w:rsid w:val="007A2880"/>
    <w:rsid w:val="007A2C14"/>
    <w:rsid w:val="007A4D2E"/>
    <w:rsid w:val="007A59E6"/>
    <w:rsid w:val="007B0123"/>
    <w:rsid w:val="007B3AA5"/>
    <w:rsid w:val="007C1D50"/>
    <w:rsid w:val="007C1FEA"/>
    <w:rsid w:val="007D28AE"/>
    <w:rsid w:val="007D7C55"/>
    <w:rsid w:val="007E144C"/>
    <w:rsid w:val="007E191C"/>
    <w:rsid w:val="007E3F68"/>
    <w:rsid w:val="007E67A2"/>
    <w:rsid w:val="007E6B0B"/>
    <w:rsid w:val="007F0C4E"/>
    <w:rsid w:val="007F24FB"/>
    <w:rsid w:val="007F4E0A"/>
    <w:rsid w:val="007F4E63"/>
    <w:rsid w:val="007F6C5D"/>
    <w:rsid w:val="00800304"/>
    <w:rsid w:val="00801E5B"/>
    <w:rsid w:val="008027ED"/>
    <w:rsid w:val="0080547C"/>
    <w:rsid w:val="00810162"/>
    <w:rsid w:val="00810308"/>
    <w:rsid w:val="00811F94"/>
    <w:rsid w:val="0081465E"/>
    <w:rsid w:val="00821316"/>
    <w:rsid w:val="00822868"/>
    <w:rsid w:val="00824AF4"/>
    <w:rsid w:val="00826641"/>
    <w:rsid w:val="00831A6B"/>
    <w:rsid w:val="0083253E"/>
    <w:rsid w:val="008349C9"/>
    <w:rsid w:val="008368B2"/>
    <w:rsid w:val="00840170"/>
    <w:rsid w:val="00840E17"/>
    <w:rsid w:val="00844F10"/>
    <w:rsid w:val="008454C3"/>
    <w:rsid w:val="00845B5D"/>
    <w:rsid w:val="008479DA"/>
    <w:rsid w:val="00850C6D"/>
    <w:rsid w:val="0085321B"/>
    <w:rsid w:val="00853679"/>
    <w:rsid w:val="00854E0C"/>
    <w:rsid w:val="008553EC"/>
    <w:rsid w:val="008568E4"/>
    <w:rsid w:val="008573C4"/>
    <w:rsid w:val="00857545"/>
    <w:rsid w:val="00860A66"/>
    <w:rsid w:val="00860B48"/>
    <w:rsid w:val="008659DA"/>
    <w:rsid w:val="00873B97"/>
    <w:rsid w:val="00877201"/>
    <w:rsid w:val="00880172"/>
    <w:rsid w:val="00880572"/>
    <w:rsid w:val="00881F94"/>
    <w:rsid w:val="00891CD0"/>
    <w:rsid w:val="0089298A"/>
    <w:rsid w:val="00893380"/>
    <w:rsid w:val="00896069"/>
    <w:rsid w:val="00896B54"/>
    <w:rsid w:val="00897081"/>
    <w:rsid w:val="00897718"/>
    <w:rsid w:val="008A1A86"/>
    <w:rsid w:val="008A3699"/>
    <w:rsid w:val="008A43D5"/>
    <w:rsid w:val="008A624C"/>
    <w:rsid w:val="008B1817"/>
    <w:rsid w:val="008B2608"/>
    <w:rsid w:val="008B26BA"/>
    <w:rsid w:val="008B40D9"/>
    <w:rsid w:val="008C0225"/>
    <w:rsid w:val="008C0AD8"/>
    <w:rsid w:val="008C0FBB"/>
    <w:rsid w:val="008C5AE2"/>
    <w:rsid w:val="008C6909"/>
    <w:rsid w:val="008D0A66"/>
    <w:rsid w:val="008D1643"/>
    <w:rsid w:val="008D3D29"/>
    <w:rsid w:val="008D7170"/>
    <w:rsid w:val="008E2520"/>
    <w:rsid w:val="008E2825"/>
    <w:rsid w:val="008E4857"/>
    <w:rsid w:val="008E5722"/>
    <w:rsid w:val="008E7198"/>
    <w:rsid w:val="008E76F8"/>
    <w:rsid w:val="008F0C24"/>
    <w:rsid w:val="008F0C66"/>
    <w:rsid w:val="008F12F3"/>
    <w:rsid w:val="008F1534"/>
    <w:rsid w:val="008F490B"/>
    <w:rsid w:val="008F4C8C"/>
    <w:rsid w:val="008F5575"/>
    <w:rsid w:val="008F5DD6"/>
    <w:rsid w:val="008F5EC7"/>
    <w:rsid w:val="008F5EE5"/>
    <w:rsid w:val="008F7D28"/>
    <w:rsid w:val="00901085"/>
    <w:rsid w:val="00901909"/>
    <w:rsid w:val="00906447"/>
    <w:rsid w:val="00906DF1"/>
    <w:rsid w:val="00910170"/>
    <w:rsid w:val="009141FC"/>
    <w:rsid w:val="00917321"/>
    <w:rsid w:val="009201B0"/>
    <w:rsid w:val="009201F2"/>
    <w:rsid w:val="00920B55"/>
    <w:rsid w:val="009265C4"/>
    <w:rsid w:val="00927798"/>
    <w:rsid w:val="009318E7"/>
    <w:rsid w:val="00932210"/>
    <w:rsid w:val="00933B4A"/>
    <w:rsid w:val="009358B4"/>
    <w:rsid w:val="00935C17"/>
    <w:rsid w:val="00936493"/>
    <w:rsid w:val="00940A25"/>
    <w:rsid w:val="00941016"/>
    <w:rsid w:val="009415ED"/>
    <w:rsid w:val="009422FB"/>
    <w:rsid w:val="00943037"/>
    <w:rsid w:val="00943EC1"/>
    <w:rsid w:val="00944CBB"/>
    <w:rsid w:val="00946673"/>
    <w:rsid w:val="00946D70"/>
    <w:rsid w:val="009475E7"/>
    <w:rsid w:val="00947B44"/>
    <w:rsid w:val="00947CA5"/>
    <w:rsid w:val="00947D12"/>
    <w:rsid w:val="00950335"/>
    <w:rsid w:val="00952D38"/>
    <w:rsid w:val="00955F71"/>
    <w:rsid w:val="00956E29"/>
    <w:rsid w:val="00957A64"/>
    <w:rsid w:val="00961975"/>
    <w:rsid w:val="00962753"/>
    <w:rsid w:val="00963009"/>
    <w:rsid w:val="009630B9"/>
    <w:rsid w:val="00964FB6"/>
    <w:rsid w:val="0096582E"/>
    <w:rsid w:val="00965D69"/>
    <w:rsid w:val="00966FA2"/>
    <w:rsid w:val="009734C1"/>
    <w:rsid w:val="00974020"/>
    <w:rsid w:val="0097574D"/>
    <w:rsid w:val="00976F2B"/>
    <w:rsid w:val="0097728A"/>
    <w:rsid w:val="00977A81"/>
    <w:rsid w:val="00982547"/>
    <w:rsid w:val="00982B86"/>
    <w:rsid w:val="00984938"/>
    <w:rsid w:val="00985619"/>
    <w:rsid w:val="00986E7C"/>
    <w:rsid w:val="0099496E"/>
    <w:rsid w:val="009A01CB"/>
    <w:rsid w:val="009A346A"/>
    <w:rsid w:val="009A3FEC"/>
    <w:rsid w:val="009A4092"/>
    <w:rsid w:val="009A719E"/>
    <w:rsid w:val="009B19B0"/>
    <w:rsid w:val="009B5E29"/>
    <w:rsid w:val="009B7E0F"/>
    <w:rsid w:val="009C0C8D"/>
    <w:rsid w:val="009C1561"/>
    <w:rsid w:val="009C2AC1"/>
    <w:rsid w:val="009C392F"/>
    <w:rsid w:val="009C5F0A"/>
    <w:rsid w:val="009C6FD8"/>
    <w:rsid w:val="009D17FE"/>
    <w:rsid w:val="009D49A2"/>
    <w:rsid w:val="009D5E4A"/>
    <w:rsid w:val="009E007E"/>
    <w:rsid w:val="009E0FB9"/>
    <w:rsid w:val="009E1E7B"/>
    <w:rsid w:val="009E396B"/>
    <w:rsid w:val="009E435D"/>
    <w:rsid w:val="009E6245"/>
    <w:rsid w:val="009E697A"/>
    <w:rsid w:val="009F6966"/>
    <w:rsid w:val="00A00736"/>
    <w:rsid w:val="00A00EDD"/>
    <w:rsid w:val="00A02950"/>
    <w:rsid w:val="00A07564"/>
    <w:rsid w:val="00A1276F"/>
    <w:rsid w:val="00A15CE7"/>
    <w:rsid w:val="00A1716F"/>
    <w:rsid w:val="00A17D64"/>
    <w:rsid w:val="00A210D5"/>
    <w:rsid w:val="00A220CB"/>
    <w:rsid w:val="00A22117"/>
    <w:rsid w:val="00A22C31"/>
    <w:rsid w:val="00A23E3B"/>
    <w:rsid w:val="00A27885"/>
    <w:rsid w:val="00A27AC9"/>
    <w:rsid w:val="00A30EF1"/>
    <w:rsid w:val="00A348B6"/>
    <w:rsid w:val="00A36852"/>
    <w:rsid w:val="00A36DB4"/>
    <w:rsid w:val="00A36E9D"/>
    <w:rsid w:val="00A374AA"/>
    <w:rsid w:val="00A378E4"/>
    <w:rsid w:val="00A4149E"/>
    <w:rsid w:val="00A42BAB"/>
    <w:rsid w:val="00A462AE"/>
    <w:rsid w:val="00A53F11"/>
    <w:rsid w:val="00A5734D"/>
    <w:rsid w:val="00A57B41"/>
    <w:rsid w:val="00A61A64"/>
    <w:rsid w:val="00A63BE1"/>
    <w:rsid w:val="00A65BAE"/>
    <w:rsid w:val="00A65CDA"/>
    <w:rsid w:val="00A676F9"/>
    <w:rsid w:val="00A70CA5"/>
    <w:rsid w:val="00A7152D"/>
    <w:rsid w:val="00A75C2F"/>
    <w:rsid w:val="00A7795A"/>
    <w:rsid w:val="00A77DCE"/>
    <w:rsid w:val="00A80126"/>
    <w:rsid w:val="00A81A12"/>
    <w:rsid w:val="00A83C0A"/>
    <w:rsid w:val="00A83F4E"/>
    <w:rsid w:val="00A83F7F"/>
    <w:rsid w:val="00A84F43"/>
    <w:rsid w:val="00A86C4C"/>
    <w:rsid w:val="00A86F0D"/>
    <w:rsid w:val="00A92C1B"/>
    <w:rsid w:val="00A96F8E"/>
    <w:rsid w:val="00AA3E13"/>
    <w:rsid w:val="00AA51B1"/>
    <w:rsid w:val="00AA583D"/>
    <w:rsid w:val="00AA5BFC"/>
    <w:rsid w:val="00AA692A"/>
    <w:rsid w:val="00AB0559"/>
    <w:rsid w:val="00AB2B63"/>
    <w:rsid w:val="00AB4ADB"/>
    <w:rsid w:val="00AB5E10"/>
    <w:rsid w:val="00AC1501"/>
    <w:rsid w:val="00AC2F71"/>
    <w:rsid w:val="00AC3334"/>
    <w:rsid w:val="00AC35FD"/>
    <w:rsid w:val="00AC40B7"/>
    <w:rsid w:val="00AC4C50"/>
    <w:rsid w:val="00AD183A"/>
    <w:rsid w:val="00AD1E04"/>
    <w:rsid w:val="00AD49F6"/>
    <w:rsid w:val="00AD52A5"/>
    <w:rsid w:val="00AD770B"/>
    <w:rsid w:val="00AD78BE"/>
    <w:rsid w:val="00AE03B2"/>
    <w:rsid w:val="00AE0CBB"/>
    <w:rsid w:val="00AE150B"/>
    <w:rsid w:val="00AE65DD"/>
    <w:rsid w:val="00AE6C45"/>
    <w:rsid w:val="00AF001F"/>
    <w:rsid w:val="00AF1FA8"/>
    <w:rsid w:val="00AF3BEF"/>
    <w:rsid w:val="00AF4038"/>
    <w:rsid w:val="00AF4045"/>
    <w:rsid w:val="00AF75D3"/>
    <w:rsid w:val="00B031F7"/>
    <w:rsid w:val="00B03FF2"/>
    <w:rsid w:val="00B071C5"/>
    <w:rsid w:val="00B07CC0"/>
    <w:rsid w:val="00B103FC"/>
    <w:rsid w:val="00B127F5"/>
    <w:rsid w:val="00B13EFA"/>
    <w:rsid w:val="00B15EA7"/>
    <w:rsid w:val="00B16114"/>
    <w:rsid w:val="00B162FB"/>
    <w:rsid w:val="00B273A9"/>
    <w:rsid w:val="00B2781A"/>
    <w:rsid w:val="00B30954"/>
    <w:rsid w:val="00B30B1C"/>
    <w:rsid w:val="00B31CE3"/>
    <w:rsid w:val="00B32D71"/>
    <w:rsid w:val="00B3333B"/>
    <w:rsid w:val="00B34D37"/>
    <w:rsid w:val="00B41965"/>
    <w:rsid w:val="00B41A09"/>
    <w:rsid w:val="00B42BCA"/>
    <w:rsid w:val="00B457F7"/>
    <w:rsid w:val="00B46293"/>
    <w:rsid w:val="00B465F0"/>
    <w:rsid w:val="00B47D2F"/>
    <w:rsid w:val="00B519F3"/>
    <w:rsid w:val="00B540AF"/>
    <w:rsid w:val="00B55E28"/>
    <w:rsid w:val="00B61DC6"/>
    <w:rsid w:val="00B642D2"/>
    <w:rsid w:val="00B64CA4"/>
    <w:rsid w:val="00B67441"/>
    <w:rsid w:val="00B67589"/>
    <w:rsid w:val="00B6759C"/>
    <w:rsid w:val="00B70D8D"/>
    <w:rsid w:val="00B727B7"/>
    <w:rsid w:val="00B76D38"/>
    <w:rsid w:val="00B76FC3"/>
    <w:rsid w:val="00B80628"/>
    <w:rsid w:val="00B818F4"/>
    <w:rsid w:val="00B81FBB"/>
    <w:rsid w:val="00B828A9"/>
    <w:rsid w:val="00B833CD"/>
    <w:rsid w:val="00B841C5"/>
    <w:rsid w:val="00B864A3"/>
    <w:rsid w:val="00B94100"/>
    <w:rsid w:val="00B96521"/>
    <w:rsid w:val="00B96BEF"/>
    <w:rsid w:val="00B97765"/>
    <w:rsid w:val="00BA005E"/>
    <w:rsid w:val="00BA38BA"/>
    <w:rsid w:val="00BA49BC"/>
    <w:rsid w:val="00BA5537"/>
    <w:rsid w:val="00BB03F4"/>
    <w:rsid w:val="00BB28E1"/>
    <w:rsid w:val="00BB5651"/>
    <w:rsid w:val="00BB5678"/>
    <w:rsid w:val="00BB6B59"/>
    <w:rsid w:val="00BC4A6B"/>
    <w:rsid w:val="00BD1713"/>
    <w:rsid w:val="00BD204F"/>
    <w:rsid w:val="00BD28C8"/>
    <w:rsid w:val="00BD45C8"/>
    <w:rsid w:val="00BD7278"/>
    <w:rsid w:val="00BE0E2E"/>
    <w:rsid w:val="00BE230C"/>
    <w:rsid w:val="00BE6179"/>
    <w:rsid w:val="00BE6F84"/>
    <w:rsid w:val="00BE7CE3"/>
    <w:rsid w:val="00BF0622"/>
    <w:rsid w:val="00BF0855"/>
    <w:rsid w:val="00BF0A8F"/>
    <w:rsid w:val="00BF122A"/>
    <w:rsid w:val="00C0132B"/>
    <w:rsid w:val="00C02F2C"/>
    <w:rsid w:val="00C062B7"/>
    <w:rsid w:val="00C0765A"/>
    <w:rsid w:val="00C07F71"/>
    <w:rsid w:val="00C1175D"/>
    <w:rsid w:val="00C12862"/>
    <w:rsid w:val="00C16852"/>
    <w:rsid w:val="00C17888"/>
    <w:rsid w:val="00C20404"/>
    <w:rsid w:val="00C20FBC"/>
    <w:rsid w:val="00C2368A"/>
    <w:rsid w:val="00C26961"/>
    <w:rsid w:val="00C26D1A"/>
    <w:rsid w:val="00C27A7E"/>
    <w:rsid w:val="00C30FB1"/>
    <w:rsid w:val="00C32E21"/>
    <w:rsid w:val="00C331E0"/>
    <w:rsid w:val="00C364F1"/>
    <w:rsid w:val="00C424A9"/>
    <w:rsid w:val="00C42EEF"/>
    <w:rsid w:val="00C43E0C"/>
    <w:rsid w:val="00C4467D"/>
    <w:rsid w:val="00C448CA"/>
    <w:rsid w:val="00C50011"/>
    <w:rsid w:val="00C509BD"/>
    <w:rsid w:val="00C512C7"/>
    <w:rsid w:val="00C529F0"/>
    <w:rsid w:val="00C52E99"/>
    <w:rsid w:val="00C5687B"/>
    <w:rsid w:val="00C608EE"/>
    <w:rsid w:val="00C613BE"/>
    <w:rsid w:val="00C62080"/>
    <w:rsid w:val="00C62729"/>
    <w:rsid w:val="00C64519"/>
    <w:rsid w:val="00C6620E"/>
    <w:rsid w:val="00C6725B"/>
    <w:rsid w:val="00C70C3E"/>
    <w:rsid w:val="00C75A5E"/>
    <w:rsid w:val="00C805C7"/>
    <w:rsid w:val="00C81D15"/>
    <w:rsid w:val="00C82948"/>
    <w:rsid w:val="00C83E85"/>
    <w:rsid w:val="00C87047"/>
    <w:rsid w:val="00C87164"/>
    <w:rsid w:val="00C8766E"/>
    <w:rsid w:val="00C90993"/>
    <w:rsid w:val="00C90BB5"/>
    <w:rsid w:val="00C91579"/>
    <w:rsid w:val="00C9239E"/>
    <w:rsid w:val="00C9271F"/>
    <w:rsid w:val="00C956D2"/>
    <w:rsid w:val="00C95765"/>
    <w:rsid w:val="00C9641A"/>
    <w:rsid w:val="00C977B3"/>
    <w:rsid w:val="00CA115E"/>
    <w:rsid w:val="00CA227F"/>
    <w:rsid w:val="00CA294F"/>
    <w:rsid w:val="00CA2B23"/>
    <w:rsid w:val="00CA6201"/>
    <w:rsid w:val="00CB1D46"/>
    <w:rsid w:val="00CB2D76"/>
    <w:rsid w:val="00CB3E25"/>
    <w:rsid w:val="00CB3FE8"/>
    <w:rsid w:val="00CB5C8D"/>
    <w:rsid w:val="00CC07A0"/>
    <w:rsid w:val="00CC24BA"/>
    <w:rsid w:val="00CC24BE"/>
    <w:rsid w:val="00CC27A1"/>
    <w:rsid w:val="00CC304F"/>
    <w:rsid w:val="00CC41B8"/>
    <w:rsid w:val="00CC5B6D"/>
    <w:rsid w:val="00CC5D76"/>
    <w:rsid w:val="00CD0F0B"/>
    <w:rsid w:val="00CD28E1"/>
    <w:rsid w:val="00CD54A6"/>
    <w:rsid w:val="00CD63A7"/>
    <w:rsid w:val="00CD6941"/>
    <w:rsid w:val="00CD6C58"/>
    <w:rsid w:val="00CD7511"/>
    <w:rsid w:val="00CE043C"/>
    <w:rsid w:val="00CE289D"/>
    <w:rsid w:val="00CE5365"/>
    <w:rsid w:val="00CE67A2"/>
    <w:rsid w:val="00CE74AA"/>
    <w:rsid w:val="00CE7D56"/>
    <w:rsid w:val="00CE7D90"/>
    <w:rsid w:val="00CF1EE4"/>
    <w:rsid w:val="00CF4FEA"/>
    <w:rsid w:val="00CF77F0"/>
    <w:rsid w:val="00D02424"/>
    <w:rsid w:val="00D043AD"/>
    <w:rsid w:val="00D046BD"/>
    <w:rsid w:val="00D10531"/>
    <w:rsid w:val="00D1126D"/>
    <w:rsid w:val="00D12EE9"/>
    <w:rsid w:val="00D1356C"/>
    <w:rsid w:val="00D15C89"/>
    <w:rsid w:val="00D208C5"/>
    <w:rsid w:val="00D24163"/>
    <w:rsid w:val="00D27299"/>
    <w:rsid w:val="00D30285"/>
    <w:rsid w:val="00D33346"/>
    <w:rsid w:val="00D36B68"/>
    <w:rsid w:val="00D36B82"/>
    <w:rsid w:val="00D37A53"/>
    <w:rsid w:val="00D406C5"/>
    <w:rsid w:val="00D40BFF"/>
    <w:rsid w:val="00D40D2C"/>
    <w:rsid w:val="00D442F0"/>
    <w:rsid w:val="00D463B2"/>
    <w:rsid w:val="00D4726A"/>
    <w:rsid w:val="00D4749C"/>
    <w:rsid w:val="00D47A9F"/>
    <w:rsid w:val="00D47D4F"/>
    <w:rsid w:val="00D5020B"/>
    <w:rsid w:val="00D5089F"/>
    <w:rsid w:val="00D517D2"/>
    <w:rsid w:val="00D52668"/>
    <w:rsid w:val="00D528A0"/>
    <w:rsid w:val="00D53DD1"/>
    <w:rsid w:val="00D55D57"/>
    <w:rsid w:val="00D57F7F"/>
    <w:rsid w:val="00D63170"/>
    <w:rsid w:val="00D658A5"/>
    <w:rsid w:val="00D67996"/>
    <w:rsid w:val="00D70ECD"/>
    <w:rsid w:val="00D70EFC"/>
    <w:rsid w:val="00D72535"/>
    <w:rsid w:val="00D73F49"/>
    <w:rsid w:val="00D750B2"/>
    <w:rsid w:val="00D75F5A"/>
    <w:rsid w:val="00D76300"/>
    <w:rsid w:val="00D77127"/>
    <w:rsid w:val="00D7735F"/>
    <w:rsid w:val="00D77E45"/>
    <w:rsid w:val="00D80CD5"/>
    <w:rsid w:val="00D859DB"/>
    <w:rsid w:val="00D86D0C"/>
    <w:rsid w:val="00D9082A"/>
    <w:rsid w:val="00D909BB"/>
    <w:rsid w:val="00D936B8"/>
    <w:rsid w:val="00D97567"/>
    <w:rsid w:val="00DA0E0B"/>
    <w:rsid w:val="00DA2848"/>
    <w:rsid w:val="00DA37EE"/>
    <w:rsid w:val="00DA6129"/>
    <w:rsid w:val="00DA72E6"/>
    <w:rsid w:val="00DB0EF4"/>
    <w:rsid w:val="00DB11CB"/>
    <w:rsid w:val="00DB2034"/>
    <w:rsid w:val="00DB2532"/>
    <w:rsid w:val="00DB4380"/>
    <w:rsid w:val="00DB4385"/>
    <w:rsid w:val="00DB5148"/>
    <w:rsid w:val="00DB525D"/>
    <w:rsid w:val="00DC2A9A"/>
    <w:rsid w:val="00DC30C7"/>
    <w:rsid w:val="00DC4C81"/>
    <w:rsid w:val="00DD11EF"/>
    <w:rsid w:val="00DD1418"/>
    <w:rsid w:val="00DD328F"/>
    <w:rsid w:val="00DD3F54"/>
    <w:rsid w:val="00DD4F0F"/>
    <w:rsid w:val="00DE1371"/>
    <w:rsid w:val="00DE1629"/>
    <w:rsid w:val="00DE6787"/>
    <w:rsid w:val="00DF0456"/>
    <w:rsid w:val="00DF3870"/>
    <w:rsid w:val="00DF75D7"/>
    <w:rsid w:val="00E066B4"/>
    <w:rsid w:val="00E11651"/>
    <w:rsid w:val="00E1292D"/>
    <w:rsid w:val="00E133F8"/>
    <w:rsid w:val="00E14259"/>
    <w:rsid w:val="00E17A78"/>
    <w:rsid w:val="00E17B5F"/>
    <w:rsid w:val="00E2021C"/>
    <w:rsid w:val="00E2114B"/>
    <w:rsid w:val="00E25BB8"/>
    <w:rsid w:val="00E27F15"/>
    <w:rsid w:val="00E31767"/>
    <w:rsid w:val="00E33D08"/>
    <w:rsid w:val="00E37C7F"/>
    <w:rsid w:val="00E37D11"/>
    <w:rsid w:val="00E4269A"/>
    <w:rsid w:val="00E426A8"/>
    <w:rsid w:val="00E44D9F"/>
    <w:rsid w:val="00E44E6B"/>
    <w:rsid w:val="00E4529D"/>
    <w:rsid w:val="00E4545D"/>
    <w:rsid w:val="00E46253"/>
    <w:rsid w:val="00E46317"/>
    <w:rsid w:val="00E46901"/>
    <w:rsid w:val="00E47092"/>
    <w:rsid w:val="00E474A9"/>
    <w:rsid w:val="00E5013A"/>
    <w:rsid w:val="00E505D1"/>
    <w:rsid w:val="00E52D21"/>
    <w:rsid w:val="00E53845"/>
    <w:rsid w:val="00E575BF"/>
    <w:rsid w:val="00E60F7D"/>
    <w:rsid w:val="00E61BD4"/>
    <w:rsid w:val="00E63668"/>
    <w:rsid w:val="00E63BE6"/>
    <w:rsid w:val="00E63C37"/>
    <w:rsid w:val="00E66151"/>
    <w:rsid w:val="00E66389"/>
    <w:rsid w:val="00E67256"/>
    <w:rsid w:val="00E677FC"/>
    <w:rsid w:val="00E71FBE"/>
    <w:rsid w:val="00E75BD7"/>
    <w:rsid w:val="00E75D71"/>
    <w:rsid w:val="00E76220"/>
    <w:rsid w:val="00E830B5"/>
    <w:rsid w:val="00E840D7"/>
    <w:rsid w:val="00E85011"/>
    <w:rsid w:val="00E85F39"/>
    <w:rsid w:val="00E94CB0"/>
    <w:rsid w:val="00EA3CA3"/>
    <w:rsid w:val="00EA65A7"/>
    <w:rsid w:val="00EA6921"/>
    <w:rsid w:val="00EB0CD4"/>
    <w:rsid w:val="00EB4B63"/>
    <w:rsid w:val="00EB6938"/>
    <w:rsid w:val="00EB75F7"/>
    <w:rsid w:val="00EC0A8C"/>
    <w:rsid w:val="00EC3E7A"/>
    <w:rsid w:val="00EC4403"/>
    <w:rsid w:val="00EC5925"/>
    <w:rsid w:val="00EC7EA6"/>
    <w:rsid w:val="00ED10EA"/>
    <w:rsid w:val="00ED3E8C"/>
    <w:rsid w:val="00ED4CDC"/>
    <w:rsid w:val="00ED6273"/>
    <w:rsid w:val="00ED7FCF"/>
    <w:rsid w:val="00EE15F5"/>
    <w:rsid w:val="00EE1BB0"/>
    <w:rsid w:val="00EE2242"/>
    <w:rsid w:val="00EE4D11"/>
    <w:rsid w:val="00EE7B0F"/>
    <w:rsid w:val="00EF0EB2"/>
    <w:rsid w:val="00EF2875"/>
    <w:rsid w:val="00F00035"/>
    <w:rsid w:val="00F019CE"/>
    <w:rsid w:val="00F052A2"/>
    <w:rsid w:val="00F062B7"/>
    <w:rsid w:val="00F11C95"/>
    <w:rsid w:val="00F13508"/>
    <w:rsid w:val="00F157D1"/>
    <w:rsid w:val="00F20A95"/>
    <w:rsid w:val="00F237FB"/>
    <w:rsid w:val="00F239F9"/>
    <w:rsid w:val="00F3466B"/>
    <w:rsid w:val="00F34DDE"/>
    <w:rsid w:val="00F3783E"/>
    <w:rsid w:val="00F37A85"/>
    <w:rsid w:val="00F37B13"/>
    <w:rsid w:val="00F37E30"/>
    <w:rsid w:val="00F4252B"/>
    <w:rsid w:val="00F42573"/>
    <w:rsid w:val="00F42B38"/>
    <w:rsid w:val="00F43AE4"/>
    <w:rsid w:val="00F442AA"/>
    <w:rsid w:val="00F46191"/>
    <w:rsid w:val="00F46B14"/>
    <w:rsid w:val="00F4777C"/>
    <w:rsid w:val="00F47FC3"/>
    <w:rsid w:val="00F51435"/>
    <w:rsid w:val="00F52910"/>
    <w:rsid w:val="00F579F9"/>
    <w:rsid w:val="00F60C1A"/>
    <w:rsid w:val="00F63268"/>
    <w:rsid w:val="00F645E1"/>
    <w:rsid w:val="00F65DF4"/>
    <w:rsid w:val="00F67272"/>
    <w:rsid w:val="00F677F9"/>
    <w:rsid w:val="00F703D1"/>
    <w:rsid w:val="00F712C8"/>
    <w:rsid w:val="00F72B3C"/>
    <w:rsid w:val="00F73AB9"/>
    <w:rsid w:val="00F76600"/>
    <w:rsid w:val="00F80422"/>
    <w:rsid w:val="00F81A2F"/>
    <w:rsid w:val="00F827EE"/>
    <w:rsid w:val="00F830A5"/>
    <w:rsid w:val="00F85694"/>
    <w:rsid w:val="00F86AC1"/>
    <w:rsid w:val="00F87B19"/>
    <w:rsid w:val="00F90020"/>
    <w:rsid w:val="00F91314"/>
    <w:rsid w:val="00F914AE"/>
    <w:rsid w:val="00F93BDB"/>
    <w:rsid w:val="00F94366"/>
    <w:rsid w:val="00F962ED"/>
    <w:rsid w:val="00F9719F"/>
    <w:rsid w:val="00F97694"/>
    <w:rsid w:val="00FA1E33"/>
    <w:rsid w:val="00FA257F"/>
    <w:rsid w:val="00FA259C"/>
    <w:rsid w:val="00FA2826"/>
    <w:rsid w:val="00FA2C1E"/>
    <w:rsid w:val="00FA2CBC"/>
    <w:rsid w:val="00FA3A39"/>
    <w:rsid w:val="00FA4EBC"/>
    <w:rsid w:val="00FA7834"/>
    <w:rsid w:val="00FB016A"/>
    <w:rsid w:val="00FB12B3"/>
    <w:rsid w:val="00FB2771"/>
    <w:rsid w:val="00FB3082"/>
    <w:rsid w:val="00FB49D3"/>
    <w:rsid w:val="00FB5001"/>
    <w:rsid w:val="00FB68ED"/>
    <w:rsid w:val="00FC066F"/>
    <w:rsid w:val="00FC1A4A"/>
    <w:rsid w:val="00FC1EBA"/>
    <w:rsid w:val="00FC2211"/>
    <w:rsid w:val="00FC3309"/>
    <w:rsid w:val="00FD0306"/>
    <w:rsid w:val="00FD184D"/>
    <w:rsid w:val="00FD1E9C"/>
    <w:rsid w:val="00FD3687"/>
    <w:rsid w:val="00FD6D32"/>
    <w:rsid w:val="00FE0051"/>
    <w:rsid w:val="00FE0BBB"/>
    <w:rsid w:val="00FE0D8B"/>
    <w:rsid w:val="00FE12C7"/>
    <w:rsid w:val="00FE6BBD"/>
    <w:rsid w:val="00FE72A0"/>
    <w:rsid w:val="00FE72C4"/>
    <w:rsid w:val="00FF076B"/>
    <w:rsid w:val="00FF148F"/>
    <w:rsid w:val="00FF4827"/>
    <w:rsid w:val="00FF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v:stroke weight=".25pt" insetpen="t"/>
      <v:shadow color="#ccc"/>
    </o:shapedefaults>
    <o:shapelayout v:ext="edit">
      <o:idmap v:ext="edit" data="2"/>
    </o:shapelayout>
  </w:shapeDefaults>
  <w:decimalSymbol w:val="."/>
  <w:listSeparator w:val=","/>
  <w14:docId w14:val="08A093F5"/>
  <w15:chartTrackingRefBased/>
  <w15:docId w15:val="{13DB9206-4EAD-4891-9DEC-38445BB3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79398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C30C7"/>
    <w:rPr>
      <w:color w:val="0000FF"/>
      <w:u w:val="single"/>
    </w:rPr>
  </w:style>
  <w:style w:type="paragraph" w:styleId="BalloonText">
    <w:name w:val="Balloon Text"/>
    <w:basedOn w:val="Normal"/>
    <w:link w:val="BalloonTextChar"/>
    <w:rsid w:val="00E63BE6"/>
    <w:rPr>
      <w:rFonts w:ascii="Tahoma" w:hAnsi="Tahoma" w:cs="Tahoma"/>
      <w:sz w:val="16"/>
      <w:szCs w:val="16"/>
    </w:rPr>
  </w:style>
  <w:style w:type="character" w:customStyle="1" w:styleId="BalloonTextChar">
    <w:name w:val="Balloon Text Char"/>
    <w:link w:val="BalloonText"/>
    <w:rsid w:val="00E63BE6"/>
    <w:rPr>
      <w:rFonts w:ascii="Tahoma" w:hAnsi="Tahoma" w:cs="Tahoma"/>
      <w:sz w:val="16"/>
      <w:szCs w:val="16"/>
    </w:rPr>
  </w:style>
  <w:style w:type="character" w:customStyle="1" w:styleId="Heading1Char">
    <w:name w:val="Heading 1 Char"/>
    <w:link w:val="Heading1"/>
    <w:uiPriority w:val="9"/>
    <w:rsid w:val="00793983"/>
    <w:rPr>
      <w:b/>
      <w:bCs/>
      <w:kern w:val="36"/>
      <w:sz w:val="48"/>
      <w:szCs w:val="48"/>
    </w:rPr>
  </w:style>
  <w:style w:type="character" w:styleId="CommentReference">
    <w:name w:val="annotation reference"/>
    <w:rsid w:val="00475181"/>
    <w:rPr>
      <w:sz w:val="16"/>
      <w:szCs w:val="16"/>
    </w:rPr>
  </w:style>
  <w:style w:type="paragraph" w:styleId="CommentText">
    <w:name w:val="annotation text"/>
    <w:basedOn w:val="Normal"/>
    <w:link w:val="CommentTextChar"/>
    <w:rsid w:val="00475181"/>
    <w:rPr>
      <w:sz w:val="20"/>
      <w:szCs w:val="20"/>
    </w:rPr>
  </w:style>
  <w:style w:type="character" w:customStyle="1" w:styleId="CommentTextChar">
    <w:name w:val="Comment Text Char"/>
    <w:basedOn w:val="DefaultParagraphFont"/>
    <w:link w:val="CommentText"/>
    <w:rsid w:val="00475181"/>
  </w:style>
  <w:style w:type="paragraph" w:styleId="CommentSubject">
    <w:name w:val="annotation subject"/>
    <w:basedOn w:val="CommentText"/>
    <w:next w:val="CommentText"/>
    <w:link w:val="CommentSubjectChar"/>
    <w:rsid w:val="00475181"/>
    <w:rPr>
      <w:b/>
      <w:bCs/>
    </w:rPr>
  </w:style>
  <w:style w:type="character" w:customStyle="1" w:styleId="CommentSubjectChar">
    <w:name w:val="Comment Subject Char"/>
    <w:link w:val="CommentSubject"/>
    <w:rsid w:val="00475181"/>
    <w:rPr>
      <w:b/>
      <w:bCs/>
    </w:rPr>
  </w:style>
  <w:style w:type="character" w:customStyle="1" w:styleId="ui-provider">
    <w:name w:val="ui-provider"/>
    <w:basedOn w:val="DefaultParagraphFont"/>
    <w:rsid w:val="00F645E1"/>
  </w:style>
  <w:style w:type="character" w:customStyle="1" w:styleId="UnresolvedMention1">
    <w:name w:val="Unresolved Mention1"/>
    <w:basedOn w:val="DefaultParagraphFont"/>
    <w:uiPriority w:val="99"/>
    <w:semiHidden/>
    <w:unhideWhenUsed/>
    <w:rsid w:val="00B6759C"/>
    <w:rPr>
      <w:color w:val="605E5C"/>
      <w:shd w:val="clear" w:color="auto" w:fill="E1DFDD"/>
    </w:rPr>
  </w:style>
  <w:style w:type="paragraph" w:styleId="Header">
    <w:name w:val="header"/>
    <w:basedOn w:val="Normal"/>
    <w:link w:val="HeaderChar"/>
    <w:rsid w:val="00E426A8"/>
    <w:pPr>
      <w:tabs>
        <w:tab w:val="center" w:pos="4513"/>
        <w:tab w:val="right" w:pos="9026"/>
      </w:tabs>
    </w:pPr>
  </w:style>
  <w:style w:type="character" w:customStyle="1" w:styleId="HeaderChar">
    <w:name w:val="Header Char"/>
    <w:basedOn w:val="DefaultParagraphFont"/>
    <w:link w:val="Header"/>
    <w:rsid w:val="00E426A8"/>
    <w:rPr>
      <w:sz w:val="24"/>
      <w:szCs w:val="24"/>
    </w:rPr>
  </w:style>
  <w:style w:type="paragraph" w:styleId="Footer">
    <w:name w:val="footer"/>
    <w:basedOn w:val="Normal"/>
    <w:link w:val="FooterChar"/>
    <w:rsid w:val="00E426A8"/>
    <w:pPr>
      <w:tabs>
        <w:tab w:val="center" w:pos="4513"/>
        <w:tab w:val="right" w:pos="9026"/>
      </w:tabs>
    </w:pPr>
  </w:style>
  <w:style w:type="character" w:customStyle="1" w:styleId="FooterChar">
    <w:name w:val="Footer Char"/>
    <w:basedOn w:val="DefaultParagraphFont"/>
    <w:link w:val="Footer"/>
    <w:rsid w:val="00E426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305023">
      <w:bodyDiv w:val="1"/>
      <w:marLeft w:val="0"/>
      <w:marRight w:val="0"/>
      <w:marTop w:val="0"/>
      <w:marBottom w:val="0"/>
      <w:divBdr>
        <w:top w:val="none" w:sz="0" w:space="0" w:color="auto"/>
        <w:left w:val="none" w:sz="0" w:space="0" w:color="auto"/>
        <w:bottom w:val="none" w:sz="0" w:space="0" w:color="auto"/>
        <w:right w:val="none" w:sz="0" w:space="0" w:color="auto"/>
      </w:divBdr>
    </w:div>
    <w:div w:id="802044298">
      <w:bodyDiv w:val="1"/>
      <w:marLeft w:val="0"/>
      <w:marRight w:val="0"/>
      <w:marTop w:val="0"/>
      <w:marBottom w:val="0"/>
      <w:divBdr>
        <w:top w:val="none" w:sz="0" w:space="0" w:color="auto"/>
        <w:left w:val="none" w:sz="0" w:space="0" w:color="auto"/>
        <w:bottom w:val="none" w:sz="0" w:space="0" w:color="auto"/>
        <w:right w:val="none" w:sz="0" w:space="0" w:color="auto"/>
      </w:divBdr>
    </w:div>
    <w:div w:id="1108739885">
      <w:bodyDiv w:val="1"/>
      <w:marLeft w:val="0"/>
      <w:marRight w:val="0"/>
      <w:marTop w:val="0"/>
      <w:marBottom w:val="0"/>
      <w:divBdr>
        <w:top w:val="none" w:sz="0" w:space="0" w:color="auto"/>
        <w:left w:val="none" w:sz="0" w:space="0" w:color="auto"/>
        <w:bottom w:val="none" w:sz="0" w:space="0" w:color="auto"/>
        <w:right w:val="none" w:sz="0" w:space="0" w:color="auto"/>
      </w:divBdr>
      <w:divsChild>
        <w:div w:id="435565550">
          <w:marLeft w:val="0"/>
          <w:marRight w:val="0"/>
          <w:marTop w:val="0"/>
          <w:marBottom w:val="0"/>
          <w:divBdr>
            <w:top w:val="none" w:sz="0" w:space="0" w:color="auto"/>
            <w:left w:val="none" w:sz="0" w:space="0" w:color="auto"/>
            <w:bottom w:val="none" w:sz="0" w:space="0" w:color="auto"/>
            <w:right w:val="none" w:sz="0" w:space="0" w:color="auto"/>
          </w:divBdr>
          <w:divsChild>
            <w:div w:id="277642880">
              <w:marLeft w:val="0"/>
              <w:marRight w:val="0"/>
              <w:marTop w:val="0"/>
              <w:marBottom w:val="0"/>
              <w:divBdr>
                <w:top w:val="none" w:sz="0" w:space="0" w:color="auto"/>
                <w:left w:val="none" w:sz="0" w:space="0" w:color="auto"/>
                <w:bottom w:val="none" w:sz="0" w:space="0" w:color="auto"/>
                <w:right w:val="none" w:sz="0" w:space="0" w:color="auto"/>
              </w:divBdr>
              <w:divsChild>
                <w:div w:id="621376897">
                  <w:marLeft w:val="0"/>
                  <w:marRight w:val="0"/>
                  <w:marTop w:val="195"/>
                  <w:marBottom w:val="0"/>
                  <w:divBdr>
                    <w:top w:val="none" w:sz="0" w:space="0" w:color="auto"/>
                    <w:left w:val="none" w:sz="0" w:space="0" w:color="auto"/>
                    <w:bottom w:val="none" w:sz="0" w:space="0" w:color="auto"/>
                    <w:right w:val="none" w:sz="0" w:space="0" w:color="auto"/>
                  </w:divBdr>
                  <w:divsChild>
                    <w:div w:id="562252449">
                      <w:marLeft w:val="0"/>
                      <w:marRight w:val="0"/>
                      <w:marTop w:val="0"/>
                      <w:marBottom w:val="0"/>
                      <w:divBdr>
                        <w:top w:val="none" w:sz="0" w:space="0" w:color="auto"/>
                        <w:left w:val="none" w:sz="0" w:space="0" w:color="auto"/>
                        <w:bottom w:val="none" w:sz="0" w:space="0" w:color="auto"/>
                        <w:right w:val="none" w:sz="0" w:space="0" w:color="auto"/>
                      </w:divBdr>
                      <w:divsChild>
                        <w:div w:id="770471291">
                          <w:marLeft w:val="0"/>
                          <w:marRight w:val="0"/>
                          <w:marTop w:val="0"/>
                          <w:marBottom w:val="0"/>
                          <w:divBdr>
                            <w:top w:val="none" w:sz="0" w:space="0" w:color="auto"/>
                            <w:left w:val="none" w:sz="0" w:space="0" w:color="auto"/>
                            <w:bottom w:val="none" w:sz="0" w:space="0" w:color="auto"/>
                            <w:right w:val="none" w:sz="0" w:space="0" w:color="auto"/>
                          </w:divBdr>
                          <w:divsChild>
                            <w:div w:id="1514221966">
                              <w:marLeft w:val="0"/>
                              <w:marRight w:val="0"/>
                              <w:marTop w:val="0"/>
                              <w:marBottom w:val="0"/>
                              <w:divBdr>
                                <w:top w:val="none" w:sz="0" w:space="0" w:color="auto"/>
                                <w:left w:val="none" w:sz="0" w:space="0" w:color="auto"/>
                                <w:bottom w:val="none" w:sz="0" w:space="0" w:color="auto"/>
                                <w:right w:val="none" w:sz="0" w:space="0" w:color="auto"/>
                              </w:divBdr>
                              <w:divsChild>
                                <w:div w:id="1415393409">
                                  <w:marLeft w:val="0"/>
                                  <w:marRight w:val="0"/>
                                  <w:marTop w:val="0"/>
                                  <w:marBottom w:val="0"/>
                                  <w:divBdr>
                                    <w:top w:val="none" w:sz="0" w:space="0" w:color="auto"/>
                                    <w:left w:val="none" w:sz="0" w:space="0" w:color="auto"/>
                                    <w:bottom w:val="none" w:sz="0" w:space="0" w:color="auto"/>
                                    <w:right w:val="none" w:sz="0" w:space="0" w:color="auto"/>
                                  </w:divBdr>
                                  <w:divsChild>
                                    <w:div w:id="2060545054">
                                      <w:marLeft w:val="0"/>
                                      <w:marRight w:val="0"/>
                                      <w:marTop w:val="0"/>
                                      <w:marBottom w:val="0"/>
                                      <w:divBdr>
                                        <w:top w:val="none" w:sz="0" w:space="0" w:color="auto"/>
                                        <w:left w:val="none" w:sz="0" w:space="0" w:color="auto"/>
                                        <w:bottom w:val="none" w:sz="0" w:space="0" w:color="auto"/>
                                        <w:right w:val="none" w:sz="0" w:space="0" w:color="auto"/>
                                      </w:divBdr>
                                      <w:divsChild>
                                        <w:div w:id="438108427">
                                          <w:marLeft w:val="0"/>
                                          <w:marRight w:val="0"/>
                                          <w:marTop w:val="0"/>
                                          <w:marBottom w:val="0"/>
                                          <w:divBdr>
                                            <w:top w:val="none" w:sz="0" w:space="0" w:color="auto"/>
                                            <w:left w:val="none" w:sz="0" w:space="0" w:color="auto"/>
                                            <w:bottom w:val="none" w:sz="0" w:space="0" w:color="auto"/>
                                            <w:right w:val="none" w:sz="0" w:space="0" w:color="auto"/>
                                          </w:divBdr>
                                          <w:divsChild>
                                            <w:div w:id="1174760980">
                                              <w:marLeft w:val="0"/>
                                              <w:marRight w:val="0"/>
                                              <w:marTop w:val="0"/>
                                              <w:marBottom w:val="180"/>
                                              <w:divBdr>
                                                <w:top w:val="none" w:sz="0" w:space="0" w:color="auto"/>
                                                <w:left w:val="none" w:sz="0" w:space="0" w:color="auto"/>
                                                <w:bottom w:val="none" w:sz="0" w:space="0" w:color="auto"/>
                                                <w:right w:val="none" w:sz="0" w:space="0" w:color="auto"/>
                                              </w:divBdr>
                                              <w:divsChild>
                                                <w:div w:id="942958414">
                                                  <w:marLeft w:val="0"/>
                                                  <w:marRight w:val="0"/>
                                                  <w:marTop w:val="0"/>
                                                  <w:marBottom w:val="0"/>
                                                  <w:divBdr>
                                                    <w:top w:val="none" w:sz="0" w:space="0" w:color="auto"/>
                                                    <w:left w:val="none" w:sz="0" w:space="0" w:color="auto"/>
                                                    <w:bottom w:val="none" w:sz="0" w:space="0" w:color="auto"/>
                                                    <w:right w:val="none" w:sz="0" w:space="0" w:color="auto"/>
                                                  </w:divBdr>
                                                  <w:divsChild>
                                                    <w:div w:id="1910728516">
                                                      <w:marLeft w:val="0"/>
                                                      <w:marRight w:val="0"/>
                                                      <w:marTop w:val="0"/>
                                                      <w:marBottom w:val="0"/>
                                                      <w:divBdr>
                                                        <w:top w:val="none" w:sz="0" w:space="0" w:color="auto"/>
                                                        <w:left w:val="none" w:sz="0" w:space="0" w:color="auto"/>
                                                        <w:bottom w:val="none" w:sz="0" w:space="0" w:color="auto"/>
                                                        <w:right w:val="none" w:sz="0" w:space="0" w:color="auto"/>
                                                      </w:divBdr>
                                                      <w:divsChild>
                                                        <w:div w:id="52504862">
                                                          <w:marLeft w:val="0"/>
                                                          <w:marRight w:val="0"/>
                                                          <w:marTop w:val="0"/>
                                                          <w:marBottom w:val="0"/>
                                                          <w:divBdr>
                                                            <w:top w:val="none" w:sz="0" w:space="0" w:color="auto"/>
                                                            <w:left w:val="none" w:sz="0" w:space="0" w:color="auto"/>
                                                            <w:bottom w:val="none" w:sz="0" w:space="0" w:color="auto"/>
                                                            <w:right w:val="none" w:sz="0" w:space="0" w:color="auto"/>
                                                          </w:divBdr>
                                                          <w:divsChild>
                                                            <w:div w:id="544103360">
                                                              <w:marLeft w:val="0"/>
                                                              <w:marRight w:val="0"/>
                                                              <w:marTop w:val="0"/>
                                                              <w:marBottom w:val="0"/>
                                                              <w:divBdr>
                                                                <w:top w:val="none" w:sz="0" w:space="0" w:color="auto"/>
                                                                <w:left w:val="none" w:sz="0" w:space="0" w:color="auto"/>
                                                                <w:bottom w:val="none" w:sz="0" w:space="0" w:color="auto"/>
                                                                <w:right w:val="none" w:sz="0" w:space="0" w:color="auto"/>
                                                              </w:divBdr>
                                                              <w:divsChild>
                                                                <w:div w:id="211770372">
                                                                  <w:marLeft w:val="0"/>
                                                                  <w:marRight w:val="0"/>
                                                                  <w:marTop w:val="0"/>
                                                                  <w:marBottom w:val="0"/>
                                                                  <w:divBdr>
                                                                    <w:top w:val="none" w:sz="0" w:space="0" w:color="auto"/>
                                                                    <w:left w:val="none" w:sz="0" w:space="0" w:color="auto"/>
                                                                    <w:bottom w:val="none" w:sz="0" w:space="0" w:color="auto"/>
                                                                    <w:right w:val="none" w:sz="0" w:space="0" w:color="auto"/>
                                                                  </w:divBdr>
                                                                  <w:divsChild>
                                                                    <w:div w:id="1676497526">
                                                                      <w:marLeft w:val="0"/>
                                                                      <w:marRight w:val="0"/>
                                                                      <w:marTop w:val="0"/>
                                                                      <w:marBottom w:val="0"/>
                                                                      <w:divBdr>
                                                                        <w:top w:val="none" w:sz="0" w:space="0" w:color="auto"/>
                                                                        <w:left w:val="none" w:sz="0" w:space="0" w:color="auto"/>
                                                                        <w:bottom w:val="none" w:sz="0" w:space="0" w:color="auto"/>
                                                                        <w:right w:val="none" w:sz="0" w:space="0" w:color="auto"/>
                                                                      </w:divBdr>
                                                                      <w:divsChild>
                                                                        <w:div w:id="69723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3134183">
      <w:bodyDiv w:val="1"/>
      <w:marLeft w:val="0"/>
      <w:marRight w:val="0"/>
      <w:marTop w:val="0"/>
      <w:marBottom w:val="0"/>
      <w:divBdr>
        <w:top w:val="none" w:sz="0" w:space="0" w:color="auto"/>
        <w:left w:val="none" w:sz="0" w:space="0" w:color="auto"/>
        <w:bottom w:val="none" w:sz="0" w:space="0" w:color="auto"/>
        <w:right w:val="none" w:sz="0" w:space="0" w:color="auto"/>
      </w:divBdr>
      <w:divsChild>
        <w:div w:id="213202029">
          <w:marLeft w:val="0"/>
          <w:marRight w:val="0"/>
          <w:marTop w:val="0"/>
          <w:marBottom w:val="0"/>
          <w:divBdr>
            <w:top w:val="none" w:sz="0" w:space="0" w:color="auto"/>
            <w:left w:val="none" w:sz="0" w:space="0" w:color="auto"/>
            <w:bottom w:val="none" w:sz="0" w:space="0" w:color="auto"/>
            <w:right w:val="none" w:sz="0" w:space="0" w:color="auto"/>
          </w:divBdr>
          <w:divsChild>
            <w:div w:id="61598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10466">
      <w:bodyDiv w:val="1"/>
      <w:marLeft w:val="0"/>
      <w:marRight w:val="0"/>
      <w:marTop w:val="0"/>
      <w:marBottom w:val="0"/>
      <w:divBdr>
        <w:top w:val="none" w:sz="0" w:space="0" w:color="auto"/>
        <w:left w:val="none" w:sz="0" w:space="0" w:color="auto"/>
        <w:bottom w:val="none" w:sz="0" w:space="0" w:color="auto"/>
        <w:right w:val="none" w:sz="0" w:space="0" w:color="auto"/>
      </w:divBdr>
    </w:div>
    <w:div w:id="1861240849">
      <w:bodyDiv w:val="1"/>
      <w:marLeft w:val="0"/>
      <w:marRight w:val="0"/>
      <w:marTop w:val="0"/>
      <w:marBottom w:val="0"/>
      <w:divBdr>
        <w:top w:val="none" w:sz="0" w:space="0" w:color="auto"/>
        <w:left w:val="none" w:sz="0" w:space="0" w:color="auto"/>
        <w:bottom w:val="none" w:sz="0" w:space="0" w:color="auto"/>
        <w:right w:val="none" w:sz="0" w:space="0" w:color="auto"/>
      </w:divBdr>
      <w:divsChild>
        <w:div w:id="1019699216">
          <w:marLeft w:val="0"/>
          <w:marRight w:val="0"/>
          <w:marTop w:val="0"/>
          <w:marBottom w:val="0"/>
          <w:divBdr>
            <w:top w:val="none" w:sz="0" w:space="0" w:color="auto"/>
            <w:left w:val="none" w:sz="0" w:space="0" w:color="auto"/>
            <w:bottom w:val="none" w:sz="0" w:space="0" w:color="auto"/>
            <w:right w:val="none" w:sz="0" w:space="0" w:color="auto"/>
          </w:divBdr>
          <w:divsChild>
            <w:div w:id="344598052">
              <w:marLeft w:val="0"/>
              <w:marRight w:val="0"/>
              <w:marTop w:val="0"/>
              <w:marBottom w:val="0"/>
              <w:divBdr>
                <w:top w:val="none" w:sz="0" w:space="0" w:color="auto"/>
                <w:left w:val="none" w:sz="0" w:space="0" w:color="auto"/>
                <w:bottom w:val="none" w:sz="0" w:space="0" w:color="auto"/>
                <w:right w:val="none" w:sz="0" w:space="0" w:color="auto"/>
              </w:divBdr>
              <w:divsChild>
                <w:div w:id="842628586">
                  <w:marLeft w:val="0"/>
                  <w:marRight w:val="0"/>
                  <w:marTop w:val="195"/>
                  <w:marBottom w:val="0"/>
                  <w:divBdr>
                    <w:top w:val="none" w:sz="0" w:space="0" w:color="auto"/>
                    <w:left w:val="none" w:sz="0" w:space="0" w:color="auto"/>
                    <w:bottom w:val="none" w:sz="0" w:space="0" w:color="auto"/>
                    <w:right w:val="none" w:sz="0" w:space="0" w:color="auto"/>
                  </w:divBdr>
                  <w:divsChild>
                    <w:div w:id="957370178">
                      <w:marLeft w:val="0"/>
                      <w:marRight w:val="0"/>
                      <w:marTop w:val="0"/>
                      <w:marBottom w:val="0"/>
                      <w:divBdr>
                        <w:top w:val="none" w:sz="0" w:space="0" w:color="auto"/>
                        <w:left w:val="none" w:sz="0" w:space="0" w:color="auto"/>
                        <w:bottom w:val="none" w:sz="0" w:space="0" w:color="auto"/>
                        <w:right w:val="none" w:sz="0" w:space="0" w:color="auto"/>
                      </w:divBdr>
                      <w:divsChild>
                        <w:div w:id="220791146">
                          <w:marLeft w:val="0"/>
                          <w:marRight w:val="0"/>
                          <w:marTop w:val="0"/>
                          <w:marBottom w:val="0"/>
                          <w:divBdr>
                            <w:top w:val="none" w:sz="0" w:space="0" w:color="auto"/>
                            <w:left w:val="none" w:sz="0" w:space="0" w:color="auto"/>
                            <w:bottom w:val="none" w:sz="0" w:space="0" w:color="auto"/>
                            <w:right w:val="none" w:sz="0" w:space="0" w:color="auto"/>
                          </w:divBdr>
                          <w:divsChild>
                            <w:div w:id="67927683">
                              <w:marLeft w:val="0"/>
                              <w:marRight w:val="0"/>
                              <w:marTop w:val="0"/>
                              <w:marBottom w:val="0"/>
                              <w:divBdr>
                                <w:top w:val="none" w:sz="0" w:space="0" w:color="auto"/>
                                <w:left w:val="none" w:sz="0" w:space="0" w:color="auto"/>
                                <w:bottom w:val="none" w:sz="0" w:space="0" w:color="auto"/>
                                <w:right w:val="none" w:sz="0" w:space="0" w:color="auto"/>
                              </w:divBdr>
                              <w:divsChild>
                                <w:div w:id="2057581628">
                                  <w:marLeft w:val="0"/>
                                  <w:marRight w:val="0"/>
                                  <w:marTop w:val="0"/>
                                  <w:marBottom w:val="0"/>
                                  <w:divBdr>
                                    <w:top w:val="none" w:sz="0" w:space="0" w:color="auto"/>
                                    <w:left w:val="none" w:sz="0" w:space="0" w:color="auto"/>
                                    <w:bottom w:val="none" w:sz="0" w:space="0" w:color="auto"/>
                                    <w:right w:val="none" w:sz="0" w:space="0" w:color="auto"/>
                                  </w:divBdr>
                                  <w:divsChild>
                                    <w:div w:id="1769158730">
                                      <w:marLeft w:val="0"/>
                                      <w:marRight w:val="0"/>
                                      <w:marTop w:val="0"/>
                                      <w:marBottom w:val="0"/>
                                      <w:divBdr>
                                        <w:top w:val="none" w:sz="0" w:space="0" w:color="auto"/>
                                        <w:left w:val="none" w:sz="0" w:space="0" w:color="auto"/>
                                        <w:bottom w:val="none" w:sz="0" w:space="0" w:color="auto"/>
                                        <w:right w:val="none" w:sz="0" w:space="0" w:color="auto"/>
                                      </w:divBdr>
                                      <w:divsChild>
                                        <w:div w:id="1498880945">
                                          <w:marLeft w:val="0"/>
                                          <w:marRight w:val="0"/>
                                          <w:marTop w:val="0"/>
                                          <w:marBottom w:val="0"/>
                                          <w:divBdr>
                                            <w:top w:val="none" w:sz="0" w:space="0" w:color="auto"/>
                                            <w:left w:val="none" w:sz="0" w:space="0" w:color="auto"/>
                                            <w:bottom w:val="none" w:sz="0" w:space="0" w:color="auto"/>
                                            <w:right w:val="none" w:sz="0" w:space="0" w:color="auto"/>
                                          </w:divBdr>
                                          <w:divsChild>
                                            <w:div w:id="1355884799">
                                              <w:marLeft w:val="0"/>
                                              <w:marRight w:val="0"/>
                                              <w:marTop w:val="0"/>
                                              <w:marBottom w:val="0"/>
                                              <w:divBdr>
                                                <w:top w:val="none" w:sz="0" w:space="0" w:color="auto"/>
                                                <w:left w:val="none" w:sz="0" w:space="0" w:color="auto"/>
                                                <w:bottom w:val="none" w:sz="0" w:space="0" w:color="auto"/>
                                                <w:right w:val="none" w:sz="0" w:space="0" w:color="auto"/>
                                              </w:divBdr>
                                              <w:divsChild>
                                                <w:div w:id="1406297781">
                                                  <w:marLeft w:val="0"/>
                                                  <w:marRight w:val="0"/>
                                                  <w:marTop w:val="0"/>
                                                  <w:marBottom w:val="0"/>
                                                  <w:divBdr>
                                                    <w:top w:val="none" w:sz="0" w:space="0" w:color="auto"/>
                                                    <w:left w:val="none" w:sz="0" w:space="0" w:color="auto"/>
                                                    <w:bottom w:val="none" w:sz="0" w:space="0" w:color="auto"/>
                                                    <w:right w:val="none" w:sz="0" w:space="0" w:color="auto"/>
                                                  </w:divBdr>
                                                  <w:divsChild>
                                                    <w:div w:id="1168447859">
                                                      <w:marLeft w:val="0"/>
                                                      <w:marRight w:val="0"/>
                                                      <w:marTop w:val="0"/>
                                                      <w:marBottom w:val="180"/>
                                                      <w:divBdr>
                                                        <w:top w:val="none" w:sz="0" w:space="0" w:color="auto"/>
                                                        <w:left w:val="none" w:sz="0" w:space="0" w:color="auto"/>
                                                        <w:bottom w:val="none" w:sz="0" w:space="0" w:color="auto"/>
                                                        <w:right w:val="none" w:sz="0" w:space="0" w:color="auto"/>
                                                      </w:divBdr>
                                                      <w:divsChild>
                                                        <w:div w:id="669530471">
                                                          <w:marLeft w:val="0"/>
                                                          <w:marRight w:val="0"/>
                                                          <w:marTop w:val="0"/>
                                                          <w:marBottom w:val="0"/>
                                                          <w:divBdr>
                                                            <w:top w:val="none" w:sz="0" w:space="0" w:color="auto"/>
                                                            <w:left w:val="none" w:sz="0" w:space="0" w:color="auto"/>
                                                            <w:bottom w:val="none" w:sz="0" w:space="0" w:color="auto"/>
                                                            <w:right w:val="none" w:sz="0" w:space="0" w:color="auto"/>
                                                          </w:divBdr>
                                                          <w:divsChild>
                                                            <w:div w:id="640425240">
                                                              <w:marLeft w:val="0"/>
                                                              <w:marRight w:val="0"/>
                                                              <w:marTop w:val="0"/>
                                                              <w:marBottom w:val="0"/>
                                                              <w:divBdr>
                                                                <w:top w:val="none" w:sz="0" w:space="0" w:color="auto"/>
                                                                <w:left w:val="none" w:sz="0" w:space="0" w:color="auto"/>
                                                                <w:bottom w:val="none" w:sz="0" w:space="0" w:color="auto"/>
                                                                <w:right w:val="none" w:sz="0" w:space="0" w:color="auto"/>
                                                              </w:divBdr>
                                                              <w:divsChild>
                                                                <w:div w:id="962690511">
                                                                  <w:marLeft w:val="0"/>
                                                                  <w:marRight w:val="0"/>
                                                                  <w:marTop w:val="0"/>
                                                                  <w:marBottom w:val="0"/>
                                                                  <w:divBdr>
                                                                    <w:top w:val="none" w:sz="0" w:space="0" w:color="auto"/>
                                                                    <w:left w:val="none" w:sz="0" w:space="0" w:color="auto"/>
                                                                    <w:bottom w:val="none" w:sz="0" w:space="0" w:color="auto"/>
                                                                    <w:right w:val="none" w:sz="0" w:space="0" w:color="auto"/>
                                                                  </w:divBdr>
                                                                  <w:divsChild>
                                                                    <w:div w:id="1672444261">
                                                                      <w:marLeft w:val="0"/>
                                                                      <w:marRight w:val="0"/>
                                                                      <w:marTop w:val="0"/>
                                                                      <w:marBottom w:val="0"/>
                                                                      <w:divBdr>
                                                                        <w:top w:val="none" w:sz="0" w:space="0" w:color="auto"/>
                                                                        <w:left w:val="none" w:sz="0" w:space="0" w:color="auto"/>
                                                                        <w:bottom w:val="none" w:sz="0" w:space="0" w:color="auto"/>
                                                                        <w:right w:val="none" w:sz="0" w:space="0" w:color="auto"/>
                                                                      </w:divBdr>
                                                                      <w:divsChild>
                                                                        <w:div w:id="2123915857">
                                                                          <w:marLeft w:val="0"/>
                                                                          <w:marRight w:val="0"/>
                                                                          <w:marTop w:val="0"/>
                                                                          <w:marBottom w:val="0"/>
                                                                          <w:divBdr>
                                                                            <w:top w:val="none" w:sz="0" w:space="0" w:color="auto"/>
                                                                            <w:left w:val="none" w:sz="0" w:space="0" w:color="auto"/>
                                                                            <w:bottom w:val="none" w:sz="0" w:space="0" w:color="auto"/>
                                                                            <w:right w:val="none" w:sz="0" w:space="0" w:color="auto"/>
                                                                          </w:divBdr>
                                                                          <w:divsChild>
                                                                            <w:div w:id="3881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251845">
      <w:bodyDiv w:val="1"/>
      <w:marLeft w:val="0"/>
      <w:marRight w:val="0"/>
      <w:marTop w:val="0"/>
      <w:marBottom w:val="0"/>
      <w:divBdr>
        <w:top w:val="none" w:sz="0" w:space="0" w:color="auto"/>
        <w:left w:val="none" w:sz="0" w:space="0" w:color="auto"/>
        <w:bottom w:val="none" w:sz="0" w:space="0" w:color="auto"/>
        <w:right w:val="none" w:sz="0" w:space="0" w:color="auto"/>
      </w:divBdr>
      <w:divsChild>
        <w:div w:id="257369380">
          <w:marLeft w:val="0"/>
          <w:marRight w:val="0"/>
          <w:marTop w:val="0"/>
          <w:marBottom w:val="0"/>
          <w:divBdr>
            <w:top w:val="none" w:sz="0" w:space="0" w:color="auto"/>
            <w:left w:val="none" w:sz="0" w:space="0" w:color="auto"/>
            <w:bottom w:val="none" w:sz="0" w:space="0" w:color="auto"/>
            <w:right w:val="none" w:sz="0" w:space="0" w:color="auto"/>
          </w:divBdr>
          <w:divsChild>
            <w:div w:id="1602452242">
              <w:marLeft w:val="0"/>
              <w:marRight w:val="0"/>
              <w:marTop w:val="0"/>
              <w:marBottom w:val="0"/>
              <w:divBdr>
                <w:top w:val="none" w:sz="0" w:space="0" w:color="auto"/>
                <w:left w:val="none" w:sz="0" w:space="0" w:color="auto"/>
                <w:bottom w:val="none" w:sz="0" w:space="0" w:color="auto"/>
                <w:right w:val="none" w:sz="0" w:space="0" w:color="auto"/>
              </w:divBdr>
              <w:divsChild>
                <w:div w:id="826746501">
                  <w:marLeft w:val="0"/>
                  <w:marRight w:val="0"/>
                  <w:marTop w:val="195"/>
                  <w:marBottom w:val="0"/>
                  <w:divBdr>
                    <w:top w:val="none" w:sz="0" w:space="0" w:color="auto"/>
                    <w:left w:val="none" w:sz="0" w:space="0" w:color="auto"/>
                    <w:bottom w:val="none" w:sz="0" w:space="0" w:color="auto"/>
                    <w:right w:val="none" w:sz="0" w:space="0" w:color="auto"/>
                  </w:divBdr>
                  <w:divsChild>
                    <w:div w:id="1339893307">
                      <w:marLeft w:val="0"/>
                      <w:marRight w:val="0"/>
                      <w:marTop w:val="0"/>
                      <w:marBottom w:val="0"/>
                      <w:divBdr>
                        <w:top w:val="none" w:sz="0" w:space="0" w:color="auto"/>
                        <w:left w:val="none" w:sz="0" w:space="0" w:color="auto"/>
                        <w:bottom w:val="none" w:sz="0" w:space="0" w:color="auto"/>
                        <w:right w:val="none" w:sz="0" w:space="0" w:color="auto"/>
                      </w:divBdr>
                      <w:divsChild>
                        <w:div w:id="2110924097">
                          <w:marLeft w:val="0"/>
                          <w:marRight w:val="0"/>
                          <w:marTop w:val="0"/>
                          <w:marBottom w:val="0"/>
                          <w:divBdr>
                            <w:top w:val="none" w:sz="0" w:space="0" w:color="auto"/>
                            <w:left w:val="none" w:sz="0" w:space="0" w:color="auto"/>
                            <w:bottom w:val="none" w:sz="0" w:space="0" w:color="auto"/>
                            <w:right w:val="none" w:sz="0" w:space="0" w:color="auto"/>
                          </w:divBdr>
                          <w:divsChild>
                            <w:div w:id="212930958">
                              <w:marLeft w:val="0"/>
                              <w:marRight w:val="0"/>
                              <w:marTop w:val="0"/>
                              <w:marBottom w:val="0"/>
                              <w:divBdr>
                                <w:top w:val="none" w:sz="0" w:space="0" w:color="auto"/>
                                <w:left w:val="none" w:sz="0" w:space="0" w:color="auto"/>
                                <w:bottom w:val="none" w:sz="0" w:space="0" w:color="auto"/>
                                <w:right w:val="none" w:sz="0" w:space="0" w:color="auto"/>
                              </w:divBdr>
                              <w:divsChild>
                                <w:div w:id="539897402">
                                  <w:marLeft w:val="0"/>
                                  <w:marRight w:val="0"/>
                                  <w:marTop w:val="0"/>
                                  <w:marBottom w:val="0"/>
                                  <w:divBdr>
                                    <w:top w:val="none" w:sz="0" w:space="0" w:color="auto"/>
                                    <w:left w:val="none" w:sz="0" w:space="0" w:color="auto"/>
                                    <w:bottom w:val="none" w:sz="0" w:space="0" w:color="auto"/>
                                    <w:right w:val="none" w:sz="0" w:space="0" w:color="auto"/>
                                  </w:divBdr>
                                  <w:divsChild>
                                    <w:div w:id="1605336187">
                                      <w:marLeft w:val="0"/>
                                      <w:marRight w:val="0"/>
                                      <w:marTop w:val="0"/>
                                      <w:marBottom w:val="0"/>
                                      <w:divBdr>
                                        <w:top w:val="none" w:sz="0" w:space="0" w:color="auto"/>
                                        <w:left w:val="none" w:sz="0" w:space="0" w:color="auto"/>
                                        <w:bottom w:val="none" w:sz="0" w:space="0" w:color="auto"/>
                                        <w:right w:val="none" w:sz="0" w:space="0" w:color="auto"/>
                                      </w:divBdr>
                                      <w:divsChild>
                                        <w:div w:id="1709333029">
                                          <w:marLeft w:val="0"/>
                                          <w:marRight w:val="0"/>
                                          <w:marTop w:val="0"/>
                                          <w:marBottom w:val="0"/>
                                          <w:divBdr>
                                            <w:top w:val="none" w:sz="0" w:space="0" w:color="auto"/>
                                            <w:left w:val="none" w:sz="0" w:space="0" w:color="auto"/>
                                            <w:bottom w:val="none" w:sz="0" w:space="0" w:color="auto"/>
                                            <w:right w:val="none" w:sz="0" w:space="0" w:color="auto"/>
                                          </w:divBdr>
                                          <w:divsChild>
                                            <w:div w:id="588737349">
                                              <w:marLeft w:val="0"/>
                                              <w:marRight w:val="0"/>
                                              <w:marTop w:val="0"/>
                                              <w:marBottom w:val="0"/>
                                              <w:divBdr>
                                                <w:top w:val="none" w:sz="0" w:space="0" w:color="auto"/>
                                                <w:left w:val="none" w:sz="0" w:space="0" w:color="auto"/>
                                                <w:bottom w:val="none" w:sz="0" w:space="0" w:color="auto"/>
                                                <w:right w:val="none" w:sz="0" w:space="0" w:color="auto"/>
                                              </w:divBdr>
                                              <w:divsChild>
                                                <w:div w:id="1336348437">
                                                  <w:marLeft w:val="0"/>
                                                  <w:marRight w:val="0"/>
                                                  <w:marTop w:val="0"/>
                                                  <w:marBottom w:val="0"/>
                                                  <w:divBdr>
                                                    <w:top w:val="none" w:sz="0" w:space="0" w:color="auto"/>
                                                    <w:left w:val="none" w:sz="0" w:space="0" w:color="auto"/>
                                                    <w:bottom w:val="none" w:sz="0" w:space="0" w:color="auto"/>
                                                    <w:right w:val="none" w:sz="0" w:space="0" w:color="auto"/>
                                                  </w:divBdr>
                                                  <w:divsChild>
                                                    <w:div w:id="339044475">
                                                      <w:marLeft w:val="0"/>
                                                      <w:marRight w:val="0"/>
                                                      <w:marTop w:val="0"/>
                                                      <w:marBottom w:val="180"/>
                                                      <w:divBdr>
                                                        <w:top w:val="none" w:sz="0" w:space="0" w:color="auto"/>
                                                        <w:left w:val="none" w:sz="0" w:space="0" w:color="auto"/>
                                                        <w:bottom w:val="none" w:sz="0" w:space="0" w:color="auto"/>
                                                        <w:right w:val="none" w:sz="0" w:space="0" w:color="auto"/>
                                                      </w:divBdr>
                                                      <w:divsChild>
                                                        <w:div w:id="397363059">
                                                          <w:marLeft w:val="0"/>
                                                          <w:marRight w:val="0"/>
                                                          <w:marTop w:val="0"/>
                                                          <w:marBottom w:val="0"/>
                                                          <w:divBdr>
                                                            <w:top w:val="none" w:sz="0" w:space="0" w:color="auto"/>
                                                            <w:left w:val="none" w:sz="0" w:space="0" w:color="auto"/>
                                                            <w:bottom w:val="none" w:sz="0" w:space="0" w:color="auto"/>
                                                            <w:right w:val="none" w:sz="0" w:space="0" w:color="auto"/>
                                                          </w:divBdr>
                                                          <w:divsChild>
                                                            <w:div w:id="455490878">
                                                              <w:marLeft w:val="0"/>
                                                              <w:marRight w:val="0"/>
                                                              <w:marTop w:val="0"/>
                                                              <w:marBottom w:val="0"/>
                                                              <w:divBdr>
                                                                <w:top w:val="none" w:sz="0" w:space="0" w:color="auto"/>
                                                                <w:left w:val="none" w:sz="0" w:space="0" w:color="auto"/>
                                                                <w:bottom w:val="none" w:sz="0" w:space="0" w:color="auto"/>
                                                                <w:right w:val="none" w:sz="0" w:space="0" w:color="auto"/>
                                                              </w:divBdr>
                                                              <w:divsChild>
                                                                <w:div w:id="807166997">
                                                                  <w:marLeft w:val="0"/>
                                                                  <w:marRight w:val="0"/>
                                                                  <w:marTop w:val="0"/>
                                                                  <w:marBottom w:val="0"/>
                                                                  <w:divBdr>
                                                                    <w:top w:val="none" w:sz="0" w:space="0" w:color="auto"/>
                                                                    <w:left w:val="none" w:sz="0" w:space="0" w:color="auto"/>
                                                                    <w:bottom w:val="none" w:sz="0" w:space="0" w:color="auto"/>
                                                                    <w:right w:val="none" w:sz="0" w:space="0" w:color="auto"/>
                                                                  </w:divBdr>
                                                                  <w:divsChild>
                                                                    <w:div w:id="718044243">
                                                                      <w:marLeft w:val="0"/>
                                                                      <w:marRight w:val="0"/>
                                                                      <w:marTop w:val="0"/>
                                                                      <w:marBottom w:val="0"/>
                                                                      <w:divBdr>
                                                                        <w:top w:val="none" w:sz="0" w:space="0" w:color="auto"/>
                                                                        <w:left w:val="none" w:sz="0" w:space="0" w:color="auto"/>
                                                                        <w:bottom w:val="none" w:sz="0" w:space="0" w:color="auto"/>
                                                                        <w:right w:val="none" w:sz="0" w:space="0" w:color="auto"/>
                                                                      </w:divBdr>
                                                                      <w:divsChild>
                                                                        <w:div w:id="1885411064">
                                                                          <w:marLeft w:val="0"/>
                                                                          <w:marRight w:val="0"/>
                                                                          <w:marTop w:val="0"/>
                                                                          <w:marBottom w:val="0"/>
                                                                          <w:divBdr>
                                                                            <w:top w:val="none" w:sz="0" w:space="0" w:color="auto"/>
                                                                            <w:left w:val="none" w:sz="0" w:space="0" w:color="auto"/>
                                                                            <w:bottom w:val="none" w:sz="0" w:space="0" w:color="auto"/>
                                                                            <w:right w:val="none" w:sz="0" w:space="0" w:color="auto"/>
                                                                          </w:divBdr>
                                                                          <w:divsChild>
                                                                            <w:div w:id="10441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image" Target="media/image21.jpe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096EEE8DC4CA45B5F00A965D981DBF" ma:contentTypeVersion="4" ma:contentTypeDescription="Create a new document." ma:contentTypeScope="" ma:versionID="49ad5717c667d154015e0c201b776e23">
  <xsd:schema xmlns:xsd="http://www.w3.org/2001/XMLSchema" xmlns:xs="http://www.w3.org/2001/XMLSchema" xmlns:p="http://schemas.microsoft.com/office/2006/metadata/properties" xmlns:ns2="4fd42cb6-6c6a-4107-9571-5742cc2b9b57" targetNamespace="http://schemas.microsoft.com/office/2006/metadata/properties" ma:root="true" ma:fieldsID="e994d6530ee246c52a8db1afa7d0a5c4" ns2:_="">
    <xsd:import namespace="4fd42cb6-6c6a-4107-9571-5742cc2b9b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2cb6-6c6a-4107-9571-5742cc2b9b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EF3606-686D-4B52-9BD7-D3E5AA39C0F2}">
  <ds:schemaRefs>
    <ds:schemaRef ds:uri="http://schemas.openxmlformats.org/officeDocument/2006/bibliography"/>
  </ds:schemaRefs>
</ds:datastoreItem>
</file>

<file path=customXml/itemProps2.xml><?xml version="1.0" encoding="utf-8"?>
<ds:datastoreItem xmlns:ds="http://schemas.openxmlformats.org/officeDocument/2006/customXml" ds:itemID="{CE6F644A-187E-454B-92A3-302A78C4E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2cb6-6c6a-4107-9571-5742cc2b9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F6BEFF-5BA8-4A35-B6E6-9424C78BC7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St Thomas Community Primary School</vt:lpstr>
    </vt:vector>
  </TitlesOfParts>
  <Company>City &amp; County of Swansea</Company>
  <LinksUpToDate>false</LinksUpToDate>
  <CharactersWithSpaces>376</CharactersWithSpaces>
  <SharedDoc>false</SharedDoc>
  <HLinks>
    <vt:vector size="30" baseType="variant">
      <vt:variant>
        <vt:i4>196735</vt:i4>
      </vt:variant>
      <vt:variant>
        <vt:i4>-1</vt:i4>
      </vt:variant>
      <vt:variant>
        <vt:i4>1228</vt:i4>
      </vt:variant>
      <vt:variant>
        <vt:i4>1</vt:i4>
      </vt:variant>
      <vt:variant>
        <vt:lpwstr>https://www.sketchappsources.com/resources/source-image/twitterlogo_1x.png</vt:lpwstr>
      </vt:variant>
      <vt:variant>
        <vt:lpwstr/>
      </vt:variant>
      <vt:variant>
        <vt:i4>3211387</vt:i4>
      </vt:variant>
      <vt:variant>
        <vt:i4>-1</vt:i4>
      </vt:variant>
      <vt:variant>
        <vt:i4>1378</vt:i4>
      </vt:variant>
      <vt:variant>
        <vt:i4>1</vt:i4>
      </vt:variant>
      <vt:variant>
        <vt:lpwstr>https://officialwmas.files.wordpress.com/2017/02/heartstart.jpg?w=176&amp;h=251</vt:lpwstr>
      </vt:variant>
      <vt:variant>
        <vt:lpwstr/>
      </vt:variant>
      <vt:variant>
        <vt:i4>3276926</vt:i4>
      </vt:variant>
      <vt:variant>
        <vt:i4>-1</vt:i4>
      </vt:variant>
      <vt:variant>
        <vt:i4>1380</vt:i4>
      </vt:variant>
      <vt:variant>
        <vt:i4>1</vt:i4>
      </vt:variant>
      <vt:variant>
        <vt:lpwstr>https://media.newitts.com/cdn/images/products/new-design/800x800/it049404c.jpg</vt:lpwstr>
      </vt:variant>
      <vt:variant>
        <vt:lpwstr/>
      </vt:variant>
      <vt:variant>
        <vt:i4>2228238</vt:i4>
      </vt:variant>
      <vt:variant>
        <vt:i4>-1</vt:i4>
      </vt:variant>
      <vt:variant>
        <vt:i4>1381</vt:i4>
      </vt:variant>
      <vt:variant>
        <vt:i4>1</vt:i4>
      </vt:variant>
      <vt:variant>
        <vt:lpwstr>https://mrp.scene7.com/is/image/MRP/07_6480110058_SI_00?$atg-viewer-LargeView$&amp;qlt=80</vt:lpwstr>
      </vt:variant>
      <vt:variant>
        <vt:lpwstr/>
      </vt:variant>
      <vt:variant>
        <vt:i4>3473470</vt:i4>
      </vt:variant>
      <vt:variant>
        <vt:i4>-1</vt:i4>
      </vt:variant>
      <vt:variant>
        <vt:i4>1382</vt:i4>
      </vt:variant>
      <vt:variant>
        <vt:i4>1</vt:i4>
      </vt:variant>
      <vt:variant>
        <vt:lpwstr>https://www.yourproductsbranded.co.uk/asset/image/imagep/medium/157198.jpg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Thomas Community Primary School</dc:title>
  <dc:subject/>
  <dc:creator>stmp-r.dwyer</dc:creator>
  <cp:keywords/>
  <cp:lastModifiedBy>R Dwyer (St Thomas Community Primary School)</cp:lastModifiedBy>
  <cp:revision>9</cp:revision>
  <cp:lastPrinted>2024-03-22T11:57:00Z</cp:lastPrinted>
  <dcterms:created xsi:type="dcterms:W3CDTF">2025-04-10T04:42:00Z</dcterms:created>
  <dcterms:modified xsi:type="dcterms:W3CDTF">2025-04-10T23:19:00Z</dcterms:modified>
</cp:coreProperties>
</file>